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4815" w:type="dxa"/>
        <w:tblLook w:val="04A0" w:firstRow="1" w:lastRow="0" w:firstColumn="1" w:lastColumn="0" w:noHBand="0" w:noVBand="1"/>
      </w:tblPr>
      <w:tblGrid>
        <w:gridCol w:w="4246"/>
      </w:tblGrid>
      <w:tr w:rsidR="006F0A1F" w:rsidTr="006F0A1F"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</w:tcPr>
          <w:p w:rsidR="006F0A1F" w:rsidRDefault="006F0A1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2</w:t>
            </w:r>
          </w:p>
          <w:p w:rsidR="006F0A1F" w:rsidRDefault="006F0A1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распоряжению Администрации муниципального образования «Город Майкоп»</w:t>
            </w:r>
          </w:p>
          <w:p w:rsidR="00871D98" w:rsidRDefault="006F0A1F" w:rsidP="00871D98">
            <w:pPr>
              <w:jc w:val="center"/>
              <w:rPr>
                <w:i/>
                <w:sz w:val="28"/>
                <w:szCs w:val="28"/>
                <w:u w:val="single"/>
              </w:rPr>
            </w:pPr>
            <w:r w:rsidRPr="00F05A5E">
              <w:rPr>
                <w:sz w:val="28"/>
                <w:szCs w:val="28"/>
                <w:lang w:eastAsia="en-US"/>
              </w:rPr>
              <w:t xml:space="preserve">от </w:t>
            </w:r>
            <w:r w:rsidR="00871D98">
              <w:rPr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871D98">
              <w:rPr>
                <w:i/>
                <w:sz w:val="28"/>
                <w:szCs w:val="28"/>
                <w:u w:val="single"/>
              </w:rPr>
              <w:t>31.08.2016   № 1695-р</w:t>
            </w:r>
          </w:p>
          <w:p w:rsidR="006F0A1F" w:rsidRPr="00F05A5E" w:rsidRDefault="006F0A1F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  <w:p w:rsidR="006F0A1F" w:rsidRDefault="006F0A1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F0A1F" w:rsidRDefault="006F0A1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F0A1F" w:rsidRDefault="006F0A1F" w:rsidP="006F0A1F">
      <w:pPr>
        <w:shd w:val="clear" w:color="auto" w:fill="FFFFFF"/>
        <w:spacing w:line="274" w:lineRule="exact"/>
        <w:ind w:left="2362" w:right="24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ОБЪЯВЛЕНИЕ </w:t>
      </w:r>
    </w:p>
    <w:p w:rsidR="006F0A1F" w:rsidRDefault="006F0A1F" w:rsidP="006F0A1F">
      <w:pPr>
        <w:shd w:val="clear" w:color="auto" w:fill="FFFFFF"/>
        <w:spacing w:line="274" w:lineRule="exact"/>
        <w:ind w:left="2362" w:right="2410"/>
        <w:jc w:val="center"/>
        <w:rPr>
          <w:sz w:val="28"/>
          <w:szCs w:val="28"/>
        </w:rPr>
      </w:pPr>
      <w:r>
        <w:rPr>
          <w:sz w:val="28"/>
          <w:szCs w:val="28"/>
        </w:rPr>
        <w:t>(для размещения на официальном сайте Администрации)</w:t>
      </w:r>
    </w:p>
    <w:p w:rsidR="006F0A1F" w:rsidRDefault="006F0A1F" w:rsidP="006F0A1F">
      <w:pPr>
        <w:shd w:val="clear" w:color="auto" w:fill="FFFFFF"/>
        <w:spacing w:line="274" w:lineRule="exact"/>
        <w:ind w:left="2362" w:right="2410"/>
        <w:jc w:val="center"/>
        <w:rPr>
          <w:sz w:val="28"/>
          <w:szCs w:val="28"/>
        </w:rPr>
      </w:pPr>
    </w:p>
    <w:p w:rsidR="006F0A1F" w:rsidRDefault="006F0A1F" w:rsidP="006F0A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конкурса и приеме документов для участия в конкурсе </w:t>
      </w:r>
    </w:p>
    <w:p w:rsidR="006F0A1F" w:rsidRDefault="006F0A1F" w:rsidP="006F0A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замещение вакантной должности муниципальной службы </w:t>
      </w:r>
    </w:p>
    <w:p w:rsidR="006F0A1F" w:rsidRDefault="006F0A1F" w:rsidP="006F0A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Администрации муниципального образования «Город Майкоп» </w:t>
      </w:r>
    </w:p>
    <w:p w:rsidR="006F0A1F" w:rsidRDefault="006F0A1F" w:rsidP="006F0A1F">
      <w:pPr>
        <w:jc w:val="center"/>
        <w:rPr>
          <w:sz w:val="28"/>
          <w:szCs w:val="28"/>
        </w:rPr>
      </w:pPr>
    </w:p>
    <w:p w:rsidR="006F0A1F" w:rsidRDefault="006F0A1F" w:rsidP="006F0A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272390" w:rsidRDefault="00272390" w:rsidP="00272390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Администрация муниципального образования «Город Майкоп» (далее – Администрация) объявляет о проведении конкурса на замещение вакантной должности муниципальной службы:</w:t>
      </w:r>
    </w:p>
    <w:p w:rsidR="00F51177" w:rsidRPr="00D32D93" w:rsidRDefault="00272390" w:rsidP="00F51177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1177" w:rsidRPr="00A955BD">
        <w:rPr>
          <w:sz w:val="28"/>
          <w:szCs w:val="28"/>
        </w:rPr>
        <w:t xml:space="preserve">главного специалиста отдела </w:t>
      </w:r>
      <w:r w:rsidR="00F51177">
        <w:rPr>
          <w:sz w:val="28"/>
          <w:szCs w:val="28"/>
        </w:rPr>
        <w:t xml:space="preserve">учета и отчетности Комитета по управлению имуществом </w:t>
      </w:r>
      <w:r w:rsidR="00F51177" w:rsidRPr="00A955BD">
        <w:rPr>
          <w:sz w:val="28"/>
          <w:szCs w:val="28"/>
        </w:rPr>
        <w:t>Администрации муниципального образования «Город Майкоп».</w:t>
      </w:r>
    </w:p>
    <w:p w:rsidR="00F51177" w:rsidRDefault="00F51177" w:rsidP="00F51177">
      <w:pPr>
        <w:shd w:val="clear" w:color="auto" w:fill="FFFFFF"/>
        <w:ind w:right="-108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Квалификационные требования к должности </w:t>
      </w:r>
      <w:r w:rsidRPr="004D6546">
        <w:rPr>
          <w:b/>
          <w:sz w:val="28"/>
          <w:szCs w:val="28"/>
        </w:rPr>
        <w:t>главного специалиста отдела учета и отчетности Комитета по управлению имуществом</w:t>
      </w:r>
      <w:r>
        <w:rPr>
          <w:b/>
          <w:sz w:val="28"/>
          <w:szCs w:val="28"/>
        </w:rPr>
        <w:t xml:space="preserve"> </w:t>
      </w:r>
      <w:r w:rsidRPr="00A955BD">
        <w:rPr>
          <w:b/>
          <w:sz w:val="28"/>
          <w:szCs w:val="28"/>
        </w:rPr>
        <w:t>Администрации муниципального образов</w:t>
      </w:r>
      <w:r>
        <w:rPr>
          <w:b/>
          <w:sz w:val="28"/>
          <w:szCs w:val="28"/>
        </w:rPr>
        <w:t>ания «Город Майкоп» (старшая группа должностей):</w:t>
      </w:r>
    </w:p>
    <w:p w:rsidR="00F51177" w:rsidRDefault="00F51177" w:rsidP="00F51177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 направлению и (или) специальности профессионального образования: высшее профессиональное образование по профилю деятельности структурного подразделения («Бухгалтерский учет, анализ и аудит», «Финансы и кредит», «Государственный аудит», «Экономика»);</w:t>
      </w:r>
    </w:p>
    <w:p w:rsidR="00F51177" w:rsidRDefault="00F51177" w:rsidP="00F51177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без предъявления требований к стажу работы;</w:t>
      </w:r>
    </w:p>
    <w:p w:rsidR="00F51177" w:rsidRPr="002B6F30" w:rsidRDefault="00F51177" w:rsidP="00F51177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B6F30">
        <w:rPr>
          <w:sz w:val="28"/>
          <w:szCs w:val="28"/>
        </w:rPr>
        <w:t xml:space="preserve">должен знать: </w:t>
      </w:r>
      <w:r>
        <w:rPr>
          <w:sz w:val="28"/>
          <w:szCs w:val="28"/>
        </w:rPr>
        <w:t xml:space="preserve">основные положения </w:t>
      </w:r>
      <w:r w:rsidRPr="002B6F30">
        <w:rPr>
          <w:sz w:val="28"/>
          <w:szCs w:val="28"/>
        </w:rPr>
        <w:t>Конституци</w:t>
      </w:r>
      <w:r>
        <w:rPr>
          <w:sz w:val="28"/>
          <w:szCs w:val="28"/>
        </w:rPr>
        <w:t>и</w:t>
      </w:r>
      <w:r w:rsidRPr="002B6F30">
        <w:rPr>
          <w:sz w:val="28"/>
          <w:szCs w:val="28"/>
        </w:rPr>
        <w:t xml:space="preserve"> Российской Федерации, федерально</w:t>
      </w:r>
      <w:r>
        <w:rPr>
          <w:sz w:val="28"/>
          <w:szCs w:val="28"/>
        </w:rPr>
        <w:t>го</w:t>
      </w:r>
      <w:r w:rsidRPr="002B6F30">
        <w:rPr>
          <w:sz w:val="28"/>
          <w:szCs w:val="28"/>
        </w:rPr>
        <w:t xml:space="preserve"> законодательств</w:t>
      </w:r>
      <w:r>
        <w:rPr>
          <w:sz w:val="28"/>
          <w:szCs w:val="28"/>
        </w:rPr>
        <w:t>а</w:t>
      </w:r>
      <w:r w:rsidRPr="002B6F30">
        <w:rPr>
          <w:sz w:val="28"/>
          <w:szCs w:val="28"/>
        </w:rPr>
        <w:t>, Конституци</w:t>
      </w:r>
      <w:r>
        <w:rPr>
          <w:sz w:val="28"/>
          <w:szCs w:val="28"/>
        </w:rPr>
        <w:t>и</w:t>
      </w:r>
      <w:r w:rsidRPr="002B6F30">
        <w:rPr>
          <w:sz w:val="28"/>
          <w:szCs w:val="28"/>
        </w:rPr>
        <w:t xml:space="preserve"> и законодательств</w:t>
      </w:r>
      <w:r>
        <w:rPr>
          <w:sz w:val="28"/>
          <w:szCs w:val="28"/>
        </w:rPr>
        <w:t>а</w:t>
      </w:r>
      <w:r w:rsidRPr="002B6F30">
        <w:rPr>
          <w:sz w:val="28"/>
          <w:szCs w:val="28"/>
        </w:rPr>
        <w:t xml:space="preserve"> Республики Адыгея, регулирующ</w:t>
      </w:r>
      <w:r>
        <w:rPr>
          <w:sz w:val="28"/>
          <w:szCs w:val="28"/>
        </w:rPr>
        <w:t>их</w:t>
      </w:r>
      <w:r w:rsidRPr="002B6F30">
        <w:rPr>
          <w:sz w:val="28"/>
          <w:szCs w:val="28"/>
        </w:rPr>
        <w:t xml:space="preserve"> деятельность органов местного самоуправления, муниципальной службы,</w:t>
      </w:r>
      <w:r w:rsidR="004B1BCF">
        <w:rPr>
          <w:sz w:val="28"/>
          <w:szCs w:val="28"/>
        </w:rPr>
        <w:t xml:space="preserve"> противодействия коррупции,</w:t>
      </w:r>
      <w:r w:rsidRPr="002B6F30">
        <w:rPr>
          <w:sz w:val="28"/>
          <w:szCs w:val="28"/>
        </w:rPr>
        <w:t xml:space="preserve"> Устав муниципального образования, </w:t>
      </w:r>
      <w:r>
        <w:rPr>
          <w:sz w:val="28"/>
          <w:szCs w:val="28"/>
        </w:rPr>
        <w:t xml:space="preserve">бюджетное, налоговое законодательство, основы бухгалтерского учета, </w:t>
      </w:r>
      <w:r w:rsidRPr="002B6F30">
        <w:rPr>
          <w:sz w:val="28"/>
          <w:szCs w:val="28"/>
        </w:rPr>
        <w:t xml:space="preserve">нормативные требования охраны труда и противопожарной безопасности, порядок работы с информацией, составляющей </w:t>
      </w:r>
      <w:proofErr w:type="spellStart"/>
      <w:r w:rsidRPr="002B6F30">
        <w:rPr>
          <w:sz w:val="28"/>
          <w:szCs w:val="28"/>
        </w:rPr>
        <w:t>гостайну</w:t>
      </w:r>
      <w:proofErr w:type="spellEnd"/>
      <w:r w:rsidRPr="002B6F30">
        <w:rPr>
          <w:sz w:val="28"/>
          <w:szCs w:val="28"/>
        </w:rPr>
        <w:t xml:space="preserve"> и служебную тайну, основы норм делового общения; правовые основы в области информационно-коммуникационных технологий, основы делопроизводства  и др.; </w:t>
      </w:r>
    </w:p>
    <w:p w:rsidR="00F51177" w:rsidRDefault="00F51177" w:rsidP="00F51177">
      <w:pPr>
        <w:shd w:val="clear" w:color="auto" w:fill="FFFFFF"/>
        <w:ind w:right="-108" w:firstLine="709"/>
        <w:jc w:val="both"/>
        <w:rPr>
          <w:sz w:val="28"/>
          <w:szCs w:val="28"/>
        </w:rPr>
      </w:pPr>
      <w:r w:rsidRPr="002B6F30">
        <w:rPr>
          <w:sz w:val="28"/>
          <w:szCs w:val="28"/>
        </w:rPr>
        <w:t xml:space="preserve">4. иметь навыки работы по взаимодействию с органами государственной власти Республики Адыгея, органами местного самоуправления, организациями и гражданами, </w:t>
      </w:r>
      <w:r>
        <w:rPr>
          <w:sz w:val="28"/>
          <w:szCs w:val="28"/>
        </w:rPr>
        <w:t xml:space="preserve">навыки делового общения, </w:t>
      </w:r>
      <w:r w:rsidRPr="002B6F30">
        <w:rPr>
          <w:sz w:val="28"/>
          <w:szCs w:val="28"/>
        </w:rPr>
        <w:lastRenderedPageBreak/>
        <w:t xml:space="preserve">эффективного планирования работы, выполнения </w:t>
      </w:r>
      <w:r>
        <w:rPr>
          <w:sz w:val="28"/>
          <w:szCs w:val="28"/>
        </w:rPr>
        <w:t xml:space="preserve">поставленных </w:t>
      </w:r>
      <w:r w:rsidRPr="002B6F30">
        <w:rPr>
          <w:sz w:val="28"/>
          <w:szCs w:val="28"/>
        </w:rPr>
        <w:t>задач, владени</w:t>
      </w:r>
      <w:r>
        <w:rPr>
          <w:sz w:val="28"/>
          <w:szCs w:val="28"/>
        </w:rPr>
        <w:t>е</w:t>
      </w:r>
      <w:r w:rsidRPr="002B6F30">
        <w:rPr>
          <w:sz w:val="28"/>
          <w:szCs w:val="28"/>
        </w:rPr>
        <w:t xml:space="preserve"> современными методами и технологиями работы с документами; работы с информационно-телекоммуникационными сетями, в том числе сетью Интернет, владение официально-деловым стилем современного русского языка, общие вопросы в области обеспечения информационной безопасности.</w:t>
      </w:r>
    </w:p>
    <w:p w:rsidR="00272390" w:rsidRDefault="00272390" w:rsidP="00F51177">
      <w:pPr>
        <w:shd w:val="clear" w:color="auto" w:fill="FFFFFF"/>
        <w:ind w:right="-108" w:firstLine="709"/>
        <w:jc w:val="both"/>
        <w:rPr>
          <w:color w:val="052635"/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В конкурсе на замещение вакантной должности муниципальной службы, указанной в пункте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настоящего объявления, могут принять участие граждане Российской Федерации, достигшие возраста 18 лет, владеющие государственным языком Российской Федерации, соответствующие предъявляемым квалификационным требованиям, при отсутствии ограничений, связанных с прохождением муниципальной службы, установленных  статьей 13 Федерального закона от 02.03.2007 № 25-ФЗ                «О муниципальной службе в Российской Федерации». </w:t>
      </w:r>
    </w:p>
    <w:p w:rsidR="00272390" w:rsidRDefault="00272390" w:rsidP="002723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Для участия в конкурсе необходимо представить в Администрацию следующие документы:</w:t>
      </w:r>
    </w:p>
    <w:p w:rsidR="00272390" w:rsidRDefault="00272390" w:rsidP="002723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личное заявление на имя главы муниципального образования «Город Майкоп»;</w:t>
      </w:r>
    </w:p>
    <w:p w:rsidR="00272390" w:rsidRDefault="00272390" w:rsidP="00272390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 собственноручно заполненную и подписанную анкету по установленной форме, с приложением фотографии 3*4;</w:t>
      </w:r>
    </w:p>
    <w:p w:rsidR="00272390" w:rsidRDefault="00272390" w:rsidP="002723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документ, удостоверяющий личность и его копию (соответствующий документ предъявляется гражданином лично по прибытии на конкурс);</w:t>
      </w:r>
    </w:p>
    <w:p w:rsidR="00272390" w:rsidRDefault="00272390" w:rsidP="002723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документы, подтверждающие соответствие претендента квалификационным требованиям (копии документов об образовании, о повышении квалификации, о присвоении ученого звания, выписку из трудовой книжки), заверенные нотариально или кадровыми службами по месту работы (службы);</w:t>
      </w:r>
    </w:p>
    <w:p w:rsidR="00272390" w:rsidRDefault="00272390" w:rsidP="002723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согласие на обработку персональных данных</w:t>
      </w:r>
      <w:r w:rsidR="00F51177" w:rsidRPr="00F51177">
        <w:rPr>
          <w:sz w:val="28"/>
          <w:szCs w:val="28"/>
        </w:rPr>
        <w:t>;</w:t>
      </w:r>
    </w:p>
    <w:p w:rsidR="00F51177" w:rsidRPr="00F51177" w:rsidRDefault="00F51177" w:rsidP="002723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51177">
        <w:t xml:space="preserve"> </w:t>
      </w:r>
      <w:r w:rsidRPr="00F51177">
        <w:rPr>
          <w:sz w:val="28"/>
          <w:szCs w:val="28"/>
        </w:rPr>
        <w:t>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идентифицировать.</w:t>
      </w:r>
    </w:p>
    <w:p w:rsidR="00272390" w:rsidRDefault="00272390" w:rsidP="00272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Документы, указанные в пункте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,  предъявляются гражданином, изъявившим желание участвовать в конкурсе на замещение вакантной должности муниципальной службы в Администрации, не позднее  10 дней со дня опубликования настоящего объявления о проведении конкурса в газете «Майкопские новости», по адресу: г. Майкоп, ул. </w:t>
      </w:r>
      <w:proofErr w:type="spellStart"/>
      <w:r>
        <w:rPr>
          <w:sz w:val="28"/>
          <w:szCs w:val="28"/>
        </w:rPr>
        <w:t>Краснооктябрьская</w:t>
      </w:r>
      <w:proofErr w:type="spellEnd"/>
      <w:r>
        <w:rPr>
          <w:sz w:val="28"/>
          <w:szCs w:val="28"/>
        </w:rPr>
        <w:t>, д. 21, каб.303 (3 этаж) по рабочим дням с 9-00 час до 13-00 час и с 14-00 час до 18-00 час (в пятницу – до 17-00 час).</w:t>
      </w:r>
    </w:p>
    <w:p w:rsidR="00272390" w:rsidRDefault="00272390" w:rsidP="00272390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Конкурс состоится </w:t>
      </w:r>
      <w:r w:rsidR="00F51177">
        <w:rPr>
          <w:sz w:val="28"/>
          <w:szCs w:val="28"/>
        </w:rPr>
        <w:t>23.09</w:t>
      </w:r>
      <w:r>
        <w:rPr>
          <w:sz w:val="28"/>
          <w:szCs w:val="28"/>
        </w:rPr>
        <w:t xml:space="preserve">.2016 в 14-30 час. </w:t>
      </w:r>
      <w:r>
        <w:rPr>
          <w:bCs/>
          <w:sz w:val="28"/>
          <w:szCs w:val="28"/>
        </w:rPr>
        <w:t>по адресу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г. Майкоп, ул. </w:t>
      </w:r>
      <w:proofErr w:type="spellStart"/>
      <w:r>
        <w:rPr>
          <w:sz w:val="28"/>
          <w:szCs w:val="28"/>
        </w:rPr>
        <w:t>Краснооктябрьская</w:t>
      </w:r>
      <w:proofErr w:type="spellEnd"/>
      <w:r>
        <w:rPr>
          <w:sz w:val="28"/>
          <w:szCs w:val="28"/>
        </w:rPr>
        <w:t>, д. 21, Малый зал.</w:t>
      </w:r>
    </w:p>
    <w:p w:rsidR="00272390" w:rsidRDefault="00272390" w:rsidP="00272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Справки можно получить по телефону: 8(8772) 52-80-75. </w:t>
      </w:r>
    </w:p>
    <w:p w:rsidR="000F29D3" w:rsidRDefault="00272390" w:rsidP="000F29D3">
      <w:pPr>
        <w:jc w:val="both"/>
        <w:rPr>
          <w:sz w:val="28"/>
          <w:szCs w:val="28"/>
        </w:rPr>
      </w:pPr>
      <w:r>
        <w:rPr>
          <w:sz w:val="24"/>
        </w:rPr>
        <w:t xml:space="preserve">         </w:t>
      </w:r>
      <w:r w:rsidR="000F29D3">
        <w:rPr>
          <w:sz w:val="28"/>
          <w:szCs w:val="28"/>
          <w:lang w:val="en-US"/>
        </w:rPr>
        <w:t>V</w:t>
      </w:r>
      <w:r w:rsidR="000F29D3">
        <w:rPr>
          <w:sz w:val="28"/>
          <w:szCs w:val="28"/>
        </w:rPr>
        <w:t>.</w:t>
      </w:r>
      <w:r w:rsidR="000F29D3">
        <w:rPr>
          <w:sz w:val="24"/>
        </w:rPr>
        <w:t xml:space="preserve"> </w:t>
      </w:r>
      <w:r w:rsidR="000F29D3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</w:t>
      </w:r>
      <w:r w:rsidR="000F29D3">
        <w:rPr>
          <w:sz w:val="28"/>
          <w:szCs w:val="28"/>
        </w:rPr>
        <w:lastRenderedPageBreak/>
        <w:t>причины является основанием для отказа гражданину (муниципальному служащему) в их приеме.</w:t>
      </w:r>
    </w:p>
    <w:p w:rsidR="000F29D3" w:rsidRDefault="000F29D3" w:rsidP="000F29D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. Конкурс проводится в два этапа.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Первый этап включает в себя: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сообщение в средствах массовой информации об объявлении конкурса,</w:t>
      </w:r>
      <w:r>
        <w:t xml:space="preserve"> </w:t>
      </w:r>
      <w:r>
        <w:rPr>
          <w:sz w:val="28"/>
          <w:szCs w:val="28"/>
        </w:rPr>
        <w:t>его условий, сведений о дате, времени и месте его проведения, а также проект трудового договора, не позднее, чем за 20 дней до дня проведения конкурса;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прием документов от граждан (муниципальных служащих), изъявивших желание участвовать в конкурсе;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проверку достоверности сведений, представленных участниками конкурса.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документов, представленных претендентами на замещение вакантной должности муниципальной службы, Аттестационная (конкурсная) комиссия принимает решение о допуске граждан ко второму этапу конкурса на замещение вакантной должности муниципальной службы. Сообщение о допуске к участию во втором этапе конкурса или мотивированный отказ направляются кандидатам в письменном виде не позднее, чем за 7 дней до начала второго этапа конкурса, с указанием даты, времени и места его проведения.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. Претендент не допускается ко второму этапу конкурса, если в результате рассмотрения документов Аттестационной (конкурсной) комиссией установлено наличие одного или нескольких из следующих оснований: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несоответствие квалификационным требованиям, предъявляемым действующим законодательством к вакантной должности муниципальной службы;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наличие ограничений, установленных законодательством Российской Федерации и законодательством Республики Адыгея о муниципальной службе;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при наличии отказа гражданина (муниципального служащего) от проведения процедуры оформления допуска к сведениям, составляющим государственную и иную охраняемую законом тайну, если исполнение должностных обязанностей по должности муниципальной службы, на замещение которой проводится конкурс, связано с использованием таких сведений;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установление в ходе проверки обстоятельств, препятствующих в соответствии с действующим законодательством поступлению гражданина на муниципальную службу.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Второй этап конкурса. </w:t>
      </w:r>
    </w:p>
    <w:p w:rsidR="000F29D3" w:rsidRDefault="000F29D3" w:rsidP="000F2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. Проведение конкурса заключается в оценке профессионального уровня претендентов на замещение вакантной должности муниципальной службы в муниципальном образовании «Город Майкоп», их соответствия установленным квалификационным требованиям к должности муниципальной службы.</w:t>
      </w:r>
    </w:p>
    <w:p w:rsidR="000F29D3" w:rsidRDefault="000F29D3" w:rsidP="000F29D3">
      <w:pPr>
        <w:shd w:val="clear" w:color="auto" w:fill="FFFFFF"/>
        <w:ind w:right="19" w:firstLine="54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IX</w:t>
      </w:r>
      <w:r>
        <w:rPr>
          <w:sz w:val="28"/>
          <w:szCs w:val="28"/>
        </w:rPr>
        <w:t xml:space="preserve">. При проведении конкурса Аттестационная (конкурсная) комиссия оценивает претендентов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с использованием не противоречащих Федеральным законам, Законам Республики Адыгея и другим нормативным правовым актам, методов оценки профессиональных и личностных качеств претендентов, включая индивидуальное собеседование, тестирование, анкетирование. </w:t>
      </w:r>
    </w:p>
    <w:p w:rsidR="000F29D3" w:rsidRDefault="000F29D3" w:rsidP="000F29D3">
      <w:pPr>
        <w:shd w:val="clear" w:color="auto" w:fill="FFFFFF"/>
        <w:tabs>
          <w:tab w:val="left" w:pos="893"/>
        </w:tabs>
        <w:ind w:left="24" w:firstLine="54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. По итогам проведения конкурса конкурсная комиссия принимает одно из следующих решений:</w:t>
      </w:r>
    </w:p>
    <w:p w:rsidR="000F29D3" w:rsidRDefault="000F29D3" w:rsidP="000F29D3">
      <w:pPr>
        <w:shd w:val="clear" w:color="auto" w:fill="FFFFFF"/>
        <w:tabs>
          <w:tab w:val="left" w:pos="893"/>
        </w:tabs>
        <w:ind w:left="24" w:firstLine="547"/>
        <w:jc w:val="both"/>
        <w:rPr>
          <w:sz w:val="28"/>
          <w:szCs w:val="28"/>
        </w:rPr>
      </w:pPr>
      <w:r>
        <w:rPr>
          <w:sz w:val="28"/>
          <w:szCs w:val="28"/>
        </w:rPr>
        <w:t>1) о признании одного из участников победителем конкурса;</w:t>
      </w:r>
    </w:p>
    <w:p w:rsidR="000F29D3" w:rsidRDefault="000F29D3" w:rsidP="000F29D3">
      <w:pPr>
        <w:shd w:val="clear" w:color="auto" w:fill="FFFFFF"/>
        <w:tabs>
          <w:tab w:val="left" w:pos="893"/>
        </w:tabs>
        <w:ind w:left="24" w:firstLine="547"/>
        <w:jc w:val="both"/>
        <w:rPr>
          <w:sz w:val="28"/>
          <w:szCs w:val="28"/>
        </w:rPr>
      </w:pPr>
      <w:r>
        <w:rPr>
          <w:sz w:val="28"/>
          <w:szCs w:val="28"/>
        </w:rPr>
        <w:t>2) о признании всех претендентов не соответствующими требованиям к вакантной должности муниципальной службы;</w:t>
      </w:r>
    </w:p>
    <w:p w:rsidR="000F29D3" w:rsidRDefault="000F29D3" w:rsidP="000F29D3">
      <w:pPr>
        <w:shd w:val="clear" w:color="auto" w:fill="FFFFFF"/>
        <w:tabs>
          <w:tab w:val="left" w:pos="893"/>
        </w:tabs>
        <w:ind w:left="24" w:firstLine="547"/>
        <w:jc w:val="both"/>
        <w:rPr>
          <w:sz w:val="28"/>
          <w:szCs w:val="28"/>
        </w:rPr>
      </w:pPr>
      <w:r>
        <w:rPr>
          <w:sz w:val="28"/>
          <w:szCs w:val="28"/>
        </w:rPr>
        <w:t>3) о признании конкурса несостоявшимся.</w:t>
      </w:r>
    </w:p>
    <w:p w:rsidR="000F29D3" w:rsidRDefault="000F29D3" w:rsidP="000F29D3">
      <w:pPr>
        <w:shd w:val="clear" w:color="auto" w:fill="FFFFFF"/>
        <w:tabs>
          <w:tab w:val="left" w:pos="936"/>
        </w:tabs>
        <w:ind w:left="5" w:right="24" w:firstLine="55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Решение Аттестационной (конкурсной) комиссии принимается в отсутствие претендента и является основанием для назначения его на вакантную должность муниципальной службы (в соответствии с заявлением претендента)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либо отказа в этом. Претендент на замещение должности муниципальной службы вправе обжаловать решение конкурсной комиссии. Претендент на замещение вакантной должности муниципальной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0F29D3" w:rsidRDefault="000F29D3" w:rsidP="000F29D3">
      <w:pPr>
        <w:shd w:val="clear" w:color="auto" w:fill="FFFFFF"/>
        <w:ind w:left="19" w:firstLine="538"/>
        <w:jc w:val="both"/>
        <w:rPr>
          <w:sz w:val="28"/>
          <w:szCs w:val="28"/>
        </w:rPr>
      </w:pPr>
      <w:r>
        <w:rPr>
          <w:sz w:val="24"/>
          <w:szCs w:val="24"/>
          <w:lang w:val="en-US"/>
        </w:rPr>
        <w:t>XII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8"/>
          <w:szCs w:val="28"/>
        </w:rPr>
        <w:t>По результатам конкурса издается распоряжение о назначении победителя конкурса на вакантную должность муниципальной службы и заключается трудовой договор с победителем конкурса.</w:t>
      </w:r>
    </w:p>
    <w:p w:rsidR="000F29D3" w:rsidRDefault="000F29D3" w:rsidP="000F29D3">
      <w:pPr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>По рекомендации конкурсной комиссии претенденты, не прошедшие конкурс, с их согласия могут быть включены работодателем в кадровый резерв.</w:t>
      </w:r>
    </w:p>
    <w:p w:rsidR="000F29D3" w:rsidRDefault="000F29D3" w:rsidP="000F29D3">
      <w:pPr>
        <w:shd w:val="clear" w:color="auto" w:fill="FFFFFF"/>
        <w:ind w:left="24" w:right="10" w:firstLine="538"/>
        <w:jc w:val="both"/>
        <w:rPr>
          <w:sz w:val="28"/>
          <w:szCs w:val="28"/>
        </w:rPr>
      </w:pPr>
      <w:r>
        <w:rPr>
          <w:sz w:val="28"/>
          <w:szCs w:val="28"/>
        </w:rPr>
        <w:t>Претендентам, участвовавшим в конкурсе, о результатах конкурса направляется сообщение в письменной форме в течение месяца со дня его завершения.</w:t>
      </w:r>
    </w:p>
    <w:p w:rsidR="000F29D3" w:rsidRDefault="000F29D3" w:rsidP="000F29D3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pacing w:val="-15"/>
          <w:sz w:val="28"/>
          <w:szCs w:val="28"/>
          <w:lang w:val="en-US"/>
        </w:rPr>
        <w:t>XIII</w:t>
      </w:r>
      <w:r>
        <w:rPr>
          <w:spacing w:val="-15"/>
          <w:sz w:val="28"/>
          <w:szCs w:val="28"/>
        </w:rPr>
        <w:t>.</w:t>
      </w:r>
      <w:r>
        <w:rPr>
          <w:sz w:val="28"/>
          <w:szCs w:val="28"/>
        </w:rPr>
        <w:tab/>
        <w:t xml:space="preserve"> Документы претендентов на замещение вакантной должности муниципальной службы, не допущенных к участию в конкурсе, и претендентов, участвовавших в конкурсе,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0F29D3" w:rsidRDefault="000F29D3" w:rsidP="000F29D3">
      <w:pPr>
        <w:jc w:val="both"/>
        <w:rPr>
          <w:sz w:val="24"/>
          <w:szCs w:val="24"/>
        </w:rPr>
      </w:pPr>
    </w:p>
    <w:p w:rsidR="000F29D3" w:rsidRDefault="000F29D3" w:rsidP="000F29D3">
      <w:pPr>
        <w:jc w:val="both"/>
        <w:rPr>
          <w:sz w:val="24"/>
          <w:szCs w:val="24"/>
        </w:rPr>
      </w:pPr>
    </w:p>
    <w:p w:rsidR="000F29D3" w:rsidRDefault="000F29D3" w:rsidP="000F29D3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</w:t>
      </w:r>
    </w:p>
    <w:p w:rsidR="000F29D3" w:rsidRDefault="000F29D3" w:rsidP="000F29D3">
      <w:pPr>
        <w:jc w:val="both"/>
        <w:rPr>
          <w:sz w:val="24"/>
          <w:szCs w:val="24"/>
        </w:rPr>
      </w:pPr>
    </w:p>
    <w:p w:rsidR="000F29D3" w:rsidRDefault="000F29D3" w:rsidP="000F29D3">
      <w:pPr>
        <w:jc w:val="both"/>
        <w:rPr>
          <w:sz w:val="24"/>
          <w:szCs w:val="24"/>
        </w:rPr>
      </w:pPr>
    </w:p>
    <w:p w:rsidR="000F29D3" w:rsidRDefault="000F29D3" w:rsidP="000F29D3">
      <w:pPr>
        <w:tabs>
          <w:tab w:val="left" w:pos="8127"/>
        </w:tabs>
        <w:jc w:val="right"/>
        <w:rPr>
          <w:sz w:val="24"/>
          <w:szCs w:val="24"/>
        </w:rPr>
      </w:pPr>
      <w:bookmarkStart w:id="1" w:name="sub_1200"/>
      <w:r>
        <w:rPr>
          <w:sz w:val="24"/>
          <w:szCs w:val="24"/>
        </w:rPr>
        <w:t xml:space="preserve">                                                                  </w:t>
      </w:r>
    </w:p>
    <w:p w:rsidR="000F29D3" w:rsidRDefault="000F29D3" w:rsidP="000F29D3">
      <w:pPr>
        <w:rPr>
          <w:sz w:val="24"/>
          <w:szCs w:val="24"/>
        </w:rPr>
        <w:sectPr w:rsidR="000F29D3" w:rsidSect="00F05A5E">
          <w:headerReference w:type="default" r:id="rId8"/>
          <w:pgSz w:w="11906" w:h="16838"/>
          <w:pgMar w:top="1134" w:right="1134" w:bottom="1134" w:left="1701" w:header="709" w:footer="709" w:gutter="0"/>
          <w:cols w:space="720"/>
          <w:titlePg/>
          <w:docGrid w:linePitch="272"/>
        </w:sectPr>
      </w:pPr>
    </w:p>
    <w:p w:rsidR="000F29D3" w:rsidRDefault="000F29D3" w:rsidP="000F29D3">
      <w:pPr>
        <w:tabs>
          <w:tab w:val="left" w:pos="8127"/>
        </w:tabs>
        <w:jc w:val="both"/>
        <w:rPr>
          <w:rFonts w:ascii="Arial" w:eastAsiaTheme="minorHAnsi" w:hAnsi="Arial" w:cs="Arial"/>
          <w:b/>
          <w:bCs/>
          <w:color w:val="26282F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26282F"/>
          <w:sz w:val="24"/>
          <w:szCs w:val="24"/>
          <w:lang w:eastAsia="en-US"/>
        </w:rPr>
        <w:lastRenderedPageBreak/>
        <w:t xml:space="preserve">      ОБРАЗЕЦ                                                                       </w:t>
      </w:r>
    </w:p>
    <w:p w:rsidR="000F29D3" w:rsidRDefault="000F29D3" w:rsidP="000F29D3">
      <w:pPr>
        <w:tabs>
          <w:tab w:val="left" w:pos="8127"/>
        </w:tabs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26282F"/>
          <w:sz w:val="24"/>
          <w:szCs w:val="24"/>
          <w:lang w:eastAsia="en-US"/>
        </w:rPr>
        <w:t xml:space="preserve">                                                                        Приложение № 1</w:t>
      </w:r>
    </w:p>
    <w:bookmarkEnd w:id="1"/>
    <w:p w:rsidR="000F29D3" w:rsidRDefault="000F29D3" w:rsidP="000F29D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Главе муниципального образования 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«Город Майкоп»                              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_________________________________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_________________________________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от_______________________________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     (фамилия, имя, отчество)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_________________________________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Дата рождения____________________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Образование______________________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_________________________________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     (указать специальность)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Почтовый адрес___________________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_________________________________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    (указать почтовый индекс)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_________________________________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Телефон 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           (рабочий, домашний)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_________________________________</w:t>
      </w:r>
    </w:p>
    <w:p w:rsidR="000F29D3" w:rsidRDefault="000F29D3" w:rsidP="000F29D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26282F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b/>
          <w:bCs/>
          <w:color w:val="26282F"/>
          <w:sz w:val="22"/>
          <w:szCs w:val="22"/>
          <w:lang w:eastAsia="en-US"/>
        </w:rPr>
        <w:t xml:space="preserve">                         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26282F"/>
          <w:sz w:val="22"/>
          <w:szCs w:val="22"/>
          <w:lang w:eastAsia="en-US"/>
        </w:rPr>
      </w:pPr>
    </w:p>
    <w:p w:rsidR="000F29D3" w:rsidRDefault="00AD2009" w:rsidP="000F29D3">
      <w:pPr>
        <w:autoSpaceDE w:val="0"/>
        <w:autoSpaceDN w:val="0"/>
        <w:adjustRightInd w:val="0"/>
        <w:jc w:val="center"/>
        <w:rPr>
          <w:rFonts w:ascii="Courier New" w:eastAsiaTheme="minorHAnsi" w:hAnsi="Courier New" w:cs="Courier New"/>
          <w:b/>
          <w:bCs/>
          <w:color w:val="26282F"/>
          <w:sz w:val="22"/>
          <w:szCs w:val="22"/>
          <w:lang w:eastAsia="en-US"/>
        </w:rPr>
      </w:pPr>
      <w:hyperlink r:id="rId9" w:anchor="sub_47" w:history="1">
        <w:r w:rsidR="000F29D3">
          <w:rPr>
            <w:rStyle w:val="a3"/>
            <w:rFonts w:ascii="Courier New" w:eastAsiaTheme="minorHAnsi" w:hAnsi="Courier New" w:cs="Courier New"/>
            <w:b/>
            <w:bCs/>
            <w:color w:val="106BBE"/>
            <w:sz w:val="22"/>
            <w:szCs w:val="22"/>
            <w:lang w:eastAsia="en-US"/>
          </w:rPr>
          <w:t>*</w:t>
        </w:r>
      </w:hyperlink>
      <w:r w:rsidR="000F29D3">
        <w:rPr>
          <w:rFonts w:ascii="Courier New" w:eastAsiaTheme="minorHAnsi" w:hAnsi="Courier New" w:cs="Courier New"/>
          <w:b/>
          <w:bCs/>
          <w:color w:val="26282F"/>
          <w:sz w:val="22"/>
          <w:szCs w:val="22"/>
          <w:lang w:eastAsia="en-US"/>
        </w:rPr>
        <w:t>Заявление</w:t>
      </w:r>
    </w:p>
    <w:p w:rsidR="000F29D3" w:rsidRDefault="000F29D3" w:rsidP="000F29D3">
      <w:pPr>
        <w:autoSpaceDE w:val="0"/>
        <w:autoSpaceDN w:val="0"/>
        <w:adjustRightInd w:val="0"/>
        <w:jc w:val="center"/>
        <w:rPr>
          <w:rFonts w:ascii="Courier New" w:eastAsiaTheme="minorHAnsi" w:hAnsi="Courier New" w:cs="Courier New"/>
          <w:sz w:val="22"/>
          <w:szCs w:val="22"/>
          <w:lang w:eastAsia="en-US"/>
        </w:rPr>
      </w:pPr>
    </w:p>
    <w:p w:rsidR="000F29D3" w:rsidRDefault="000F29D3" w:rsidP="000F29D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F29D3" w:rsidRDefault="000F29D3" w:rsidP="000F29D3">
      <w:pPr>
        <w:autoSpaceDE w:val="0"/>
        <w:autoSpaceDN w:val="0"/>
        <w:adjustRightInd w:val="0"/>
        <w:ind w:firstLine="708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>Прошу допустить меня к участию в конкурсе на замещение вакантной должности муниципальной службы 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>__________________________________________________________________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(наименование должности, подразделения)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>С условиями конкурса ознакомлен.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>К заявлению прилагаю: (перечислить прилагаемые документы, необходимые для участия в конкурсе.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>"___"____________20__ г.   _________   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(</w:t>
      </w:r>
      <w:proofErr w:type="gramStart"/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подпись)   </w:t>
      </w:r>
      <w:proofErr w:type="gramEnd"/>
      <w:r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(расшифровка подписи)</w:t>
      </w:r>
    </w:p>
    <w:p w:rsidR="000F29D3" w:rsidRDefault="000F29D3" w:rsidP="000F29D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2"/>
          <w:szCs w:val="22"/>
          <w:lang w:eastAsia="en-US"/>
        </w:rPr>
        <w:t>__________________________________</w:t>
      </w:r>
    </w:p>
    <w:p w:rsidR="000F29D3" w:rsidRDefault="000F29D3" w:rsidP="000F29D3">
      <w:pPr>
        <w:autoSpaceDE w:val="0"/>
        <w:autoSpaceDN w:val="0"/>
        <w:adjustRightInd w:val="0"/>
        <w:rPr>
          <w:rFonts w:ascii="Courier New" w:eastAsiaTheme="minorHAnsi" w:hAnsi="Courier New" w:cs="Courier New"/>
          <w:b/>
          <w:sz w:val="32"/>
          <w:szCs w:val="32"/>
          <w:lang w:eastAsia="en-US"/>
        </w:rPr>
      </w:pPr>
      <w:bookmarkStart w:id="2" w:name="sub_47"/>
      <w:r>
        <w:rPr>
          <w:rFonts w:ascii="Courier New" w:eastAsiaTheme="minorHAnsi" w:hAnsi="Courier New" w:cs="Courier New"/>
          <w:b/>
          <w:sz w:val="32"/>
          <w:szCs w:val="32"/>
          <w:lang w:eastAsia="en-US"/>
        </w:rPr>
        <w:t>* Заявление оформляется в рукописном виде.</w:t>
      </w:r>
    </w:p>
    <w:bookmarkEnd w:id="2"/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</w:p>
    <w:p w:rsidR="000F29D3" w:rsidRDefault="000F29D3" w:rsidP="000F29D3">
      <w:pPr>
        <w:sectPr w:rsidR="000F29D3">
          <w:pgSz w:w="11906" w:h="16838"/>
          <w:pgMar w:top="1134" w:right="1134" w:bottom="1134" w:left="1701" w:header="709" w:footer="709" w:gutter="0"/>
          <w:cols w:space="720"/>
        </w:sectPr>
      </w:pP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  <w:r>
        <w:lastRenderedPageBreak/>
        <w:t>Приложение № 2</w:t>
      </w: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 w:firstLine="425"/>
      </w:pPr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 xml:space="preserve">от 26.05.2005 № 667-р </w:t>
      </w:r>
    </w:p>
    <w:p w:rsidR="000F29D3" w:rsidRDefault="000F29D3" w:rsidP="000F29D3">
      <w:pPr>
        <w:tabs>
          <w:tab w:val="left" w:pos="7371"/>
        </w:tabs>
        <w:autoSpaceDE w:val="0"/>
        <w:autoSpaceDN w:val="0"/>
        <w:ind w:left="6946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1428-р)</w:t>
      </w:r>
    </w:p>
    <w:p w:rsidR="000F29D3" w:rsidRDefault="000F29D3" w:rsidP="000F29D3">
      <w:pPr>
        <w:autoSpaceDE w:val="0"/>
        <w:autoSpaceDN w:val="0"/>
        <w:jc w:val="center"/>
        <w:rPr>
          <w:b/>
          <w:bCs/>
          <w:sz w:val="26"/>
          <w:szCs w:val="26"/>
        </w:rPr>
      </w:pPr>
    </w:p>
    <w:p w:rsidR="000F29D3" w:rsidRDefault="000F29D3" w:rsidP="000F29D3">
      <w:pPr>
        <w:autoSpaceDE w:val="0"/>
        <w:autoSpaceDN w:val="0"/>
        <w:jc w:val="center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  <w:t>(</w:t>
      </w:r>
      <w:proofErr w:type="gramEnd"/>
      <w:r>
        <w:rPr>
          <w:b/>
          <w:bCs/>
          <w:sz w:val="26"/>
          <w:szCs w:val="26"/>
        </w:rPr>
        <w:t>заполняется собственноручно)*</w:t>
      </w:r>
    </w:p>
    <w:tbl>
      <w:tblPr>
        <w:tblW w:w="994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3"/>
        <w:gridCol w:w="558"/>
        <w:gridCol w:w="559"/>
        <w:gridCol w:w="5631"/>
        <w:gridCol w:w="850"/>
        <w:gridCol w:w="1984"/>
      </w:tblGrid>
      <w:tr w:rsidR="000F29D3" w:rsidTr="000F29D3">
        <w:trPr>
          <w:cantSplit/>
          <w:trHeight w:val="1000"/>
        </w:trPr>
        <w:tc>
          <w:tcPr>
            <w:tcW w:w="7966" w:type="dxa"/>
            <w:gridSpan w:val="5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</w:t>
            </w:r>
            <w:r>
              <w:rPr>
                <w:sz w:val="24"/>
                <w:szCs w:val="24"/>
                <w:lang w:eastAsia="en-US"/>
              </w:rPr>
              <w:br/>
              <w:t>для</w:t>
            </w:r>
            <w:r>
              <w:rPr>
                <w:sz w:val="24"/>
                <w:szCs w:val="24"/>
                <w:lang w:eastAsia="en-US"/>
              </w:rPr>
              <w:br/>
              <w:t>фотографии</w:t>
            </w:r>
          </w:p>
        </w:tc>
      </w:tr>
      <w:tr w:rsidR="000F29D3" w:rsidTr="000F29D3">
        <w:trPr>
          <w:cantSplit/>
          <w:trHeight w:val="421"/>
        </w:trPr>
        <w:tc>
          <w:tcPr>
            <w:tcW w:w="364" w:type="dxa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,1.</w:t>
            </w:r>
          </w:p>
        </w:tc>
        <w:tc>
          <w:tcPr>
            <w:tcW w:w="1118" w:type="dxa"/>
            <w:gridSpan w:val="2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  <w:trHeight w:val="414"/>
        </w:trPr>
        <w:tc>
          <w:tcPr>
            <w:tcW w:w="364" w:type="dxa"/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9" w:type="dxa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  <w:trHeight w:val="169"/>
        </w:trPr>
        <w:tc>
          <w:tcPr>
            <w:tcW w:w="364" w:type="dxa"/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gridSpan w:val="2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4"/>
        <w:gridCol w:w="4831"/>
      </w:tblGrid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Если изменяли фамилию, имя или отчество </w:t>
            </w:r>
          </w:p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 укажите их, а также когда, где и по какой причине изменяли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Образование (когда и какие учебные заведения окончили, номера дипломов)</w:t>
            </w:r>
          </w:p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  <w:lang w:eastAsia="en-US"/>
              </w:rPr>
              <w:br/>
              <w:t>Квалификация по диплому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</w:t>
            </w:r>
            <w:r>
              <w:rPr>
                <w:sz w:val="24"/>
                <w:szCs w:val="24"/>
                <w:lang w:eastAsia="en-US"/>
              </w:rPr>
              <w:lastRenderedPageBreak/>
              <w:t>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29D3" w:rsidRDefault="000F29D3">
            <w:pPr>
              <w:pageBreakBefore/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0F29D3" w:rsidRDefault="000F29D3" w:rsidP="000F29D3">
      <w:pPr>
        <w:autoSpaceDE w:val="0"/>
        <w:autoSpaceDN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0F29D3" w:rsidRDefault="000F29D3" w:rsidP="000F29D3">
      <w:pPr>
        <w:autoSpaceDE w:val="0"/>
        <w:autoSpaceDN w:val="0"/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1289"/>
        <w:gridCol w:w="4249"/>
        <w:gridCol w:w="3117"/>
      </w:tblGrid>
      <w:tr w:rsidR="000F29D3" w:rsidTr="000F29D3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Должность с указанием</w:t>
            </w:r>
            <w:r>
              <w:rPr>
                <w:sz w:val="24"/>
                <w:szCs w:val="24"/>
                <w:lang w:eastAsia="en-US"/>
              </w:rPr>
              <w:br/>
              <w:t>организации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</w:t>
            </w:r>
            <w:r>
              <w:rPr>
                <w:sz w:val="24"/>
                <w:szCs w:val="24"/>
                <w:lang w:eastAsia="en-US"/>
              </w:rPr>
              <w:br/>
              <w:t>организации</w:t>
            </w: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 за границей)</w:t>
            </w: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поступ</w:t>
            </w:r>
            <w:r>
              <w:rPr>
                <w:sz w:val="24"/>
                <w:szCs w:val="24"/>
                <w:lang w:eastAsia="en-US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0F29D3" w:rsidRDefault="000F29D3" w:rsidP="000F29D3">
      <w:pPr>
        <w:autoSpaceDE w:val="0"/>
        <w:autoSpaceDN w:val="0"/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jc w:val="both"/>
        <w:rPr>
          <w:sz w:val="24"/>
          <w:szCs w:val="24"/>
        </w:rPr>
      </w:pPr>
    </w:p>
    <w:p w:rsidR="000F29D3" w:rsidRDefault="000F29D3" w:rsidP="000F29D3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13. Ваши близкие родственники (отец, мать, братья, сестры и дети), а также муж (жена), в том числе бывшие.</w:t>
      </w:r>
    </w:p>
    <w:p w:rsidR="000F29D3" w:rsidRDefault="000F29D3" w:rsidP="000F29D3">
      <w:pPr>
        <w:autoSpaceDE w:val="0"/>
        <w:autoSpaceDN w:val="0"/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0"/>
        <w:gridCol w:w="2694"/>
        <w:gridCol w:w="1717"/>
        <w:gridCol w:w="2047"/>
        <w:gridCol w:w="1622"/>
      </w:tblGrid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Степень родства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</w:t>
            </w: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работы (наименование и адрес организации), должность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Домашний адрес (адрес регистрации, фактического проживания)</w:t>
            </w: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0F29D3" w:rsidRDefault="000F29D3" w:rsidP="000F29D3">
      <w:pPr>
        <w:autoSpaceDE w:val="0"/>
        <w:autoSpaceDN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ind w:left="5670"/>
        <w:jc w:val="center"/>
      </w:pPr>
      <w:r>
        <w:t>(фамилия, имя, отчество,</w:t>
      </w: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jc w:val="center"/>
      </w:pPr>
      <w:r>
        <w:t>с какого времени они проживают за границей)</w:t>
      </w: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tabs>
          <w:tab w:val="left" w:pos="8505"/>
        </w:tabs>
        <w:autoSpaceDE w:val="0"/>
        <w:autoSpaceDN w:val="0"/>
        <w:spacing w:before="480"/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:rsidR="000F29D3" w:rsidRDefault="000F29D3" w:rsidP="000F29D3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ind w:left="5783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tabs>
          <w:tab w:val="left" w:pos="8505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</w:p>
    <w:p w:rsidR="000F29D3" w:rsidRDefault="000F29D3" w:rsidP="000F29D3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ind w:left="6124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tabs>
          <w:tab w:val="left" w:pos="8505"/>
        </w:tabs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0F29D3" w:rsidRDefault="000F29D3" w:rsidP="000F29D3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ind w:left="1174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tabs>
          <w:tab w:val="left" w:pos="8505"/>
        </w:tabs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tabs>
          <w:tab w:val="left" w:pos="8505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18. Паспорт или документ, его заменяющий  </w:t>
      </w:r>
    </w:p>
    <w:p w:rsidR="000F29D3" w:rsidRDefault="000F29D3" w:rsidP="000F29D3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ind w:left="4640"/>
        <w:jc w:val="center"/>
      </w:pPr>
      <w:r>
        <w:t>(серия, номер, кем и когда выдан)</w:t>
      </w: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tabs>
          <w:tab w:val="left" w:pos="8505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ind w:left="3771"/>
        <w:jc w:val="center"/>
      </w:pPr>
      <w:r>
        <w:t>(серия, номер, кем и когда выдан)</w:t>
      </w: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>
        <w:rPr>
          <w:sz w:val="24"/>
          <w:szCs w:val="24"/>
        </w:rPr>
        <w:t>Номер страхового свидетельства обязательного пенсионного страхования (если имеется)</w:t>
      </w:r>
      <w:r>
        <w:rPr>
          <w:sz w:val="24"/>
          <w:szCs w:val="24"/>
        </w:rPr>
        <w:br/>
      </w: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ind w:left="2523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ind w:left="5075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rPr>
          <w:sz w:val="24"/>
          <w:szCs w:val="24"/>
        </w:rPr>
      </w:pPr>
    </w:p>
    <w:p w:rsidR="000F29D3" w:rsidRDefault="000F29D3" w:rsidP="000F29D3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F29D3" w:rsidRDefault="000F29D3" w:rsidP="000F29D3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0F29D3" w:rsidRDefault="000F29D3" w:rsidP="000F29D3">
      <w:pPr>
        <w:autoSpaceDE w:val="0"/>
        <w:autoSpaceDN w:val="0"/>
        <w:spacing w:after="600"/>
        <w:ind w:firstLine="567"/>
        <w:rPr>
          <w:sz w:val="24"/>
          <w:szCs w:val="24"/>
        </w:rPr>
      </w:pPr>
      <w:r>
        <w:rPr>
          <w:sz w:val="24"/>
          <w:szCs w:val="24"/>
        </w:rPr>
        <w:t>На проведение в отношении меня проверочных мероприятий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1890"/>
      </w:tblGrid>
      <w:tr w:rsidR="000F29D3" w:rsidTr="000F29D3">
        <w:tc>
          <w:tcPr>
            <w:tcW w:w="170" w:type="dxa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313" w:type="dxa"/>
            <w:vAlign w:val="bottom"/>
            <w:hideMark/>
          </w:tcPr>
          <w:p w:rsidR="000F29D3" w:rsidRDefault="000F29D3">
            <w:pPr>
              <w:tabs>
                <w:tab w:val="left" w:pos="3270"/>
              </w:tabs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г.</w:t>
            </w:r>
            <w:r>
              <w:rPr>
                <w:sz w:val="24"/>
                <w:szCs w:val="24"/>
                <w:lang w:eastAsia="en-US"/>
              </w:rPr>
              <w:tab/>
              <w:t>Подпись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F29D3" w:rsidRDefault="000F29D3" w:rsidP="000F29D3">
      <w:pPr>
        <w:autoSpaceDE w:val="0"/>
        <w:autoSpaceDN w:val="0"/>
        <w:spacing w:after="240"/>
        <w:rPr>
          <w:sz w:val="24"/>
          <w:szCs w:val="24"/>
        </w:rPr>
      </w:pPr>
    </w:p>
    <w:tbl>
      <w:tblPr>
        <w:tblW w:w="910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377"/>
        <w:gridCol w:w="251"/>
        <w:gridCol w:w="1009"/>
        <w:gridCol w:w="752"/>
        <w:gridCol w:w="377"/>
        <w:gridCol w:w="281"/>
        <w:gridCol w:w="598"/>
        <w:gridCol w:w="1636"/>
        <w:gridCol w:w="3648"/>
        <w:gridCol w:w="25"/>
      </w:tblGrid>
      <w:tr w:rsidR="000F29D3" w:rsidTr="000F29D3">
        <w:trPr>
          <w:trHeight w:val="1102"/>
        </w:trPr>
        <w:tc>
          <w:tcPr>
            <w:tcW w:w="1786" w:type="dxa"/>
            <w:gridSpan w:val="4"/>
            <w:vAlign w:val="center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7314" w:type="dxa"/>
            <w:gridSpan w:val="7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  <w:tr w:rsidR="000F29D3" w:rsidTr="000F29D3">
        <w:trPr>
          <w:gridAfter w:val="1"/>
          <w:wAfter w:w="25" w:type="dxa"/>
          <w:cantSplit/>
          <w:trHeight w:val="275"/>
        </w:trPr>
        <w:tc>
          <w:tcPr>
            <w:tcW w:w="150" w:type="dxa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1" w:type="dxa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7" w:type="dxa"/>
            <w:vAlign w:val="bottom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8" w:type="dxa"/>
            <w:vAlign w:val="bottom"/>
            <w:hideMark/>
          </w:tcPr>
          <w:p w:rsidR="000F29D3" w:rsidRDefault="000F29D3">
            <w:pPr>
              <w:tabs>
                <w:tab w:val="left" w:pos="3270"/>
              </w:tabs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F29D3" w:rsidTr="000F29D3">
        <w:trPr>
          <w:gridAfter w:val="1"/>
          <w:wAfter w:w="25" w:type="dxa"/>
          <w:trHeight w:val="225"/>
        </w:trPr>
        <w:tc>
          <w:tcPr>
            <w:tcW w:w="150" w:type="dxa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377" w:type="dxa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1" w:type="dxa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1760" w:type="dxa"/>
            <w:gridSpan w:val="2"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77" w:type="dxa"/>
          </w:tcPr>
          <w:p w:rsidR="000F29D3" w:rsidRDefault="000F29D3">
            <w:pPr>
              <w:autoSpaceDE w:val="0"/>
              <w:autoSpaceDN w:val="0"/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281" w:type="dxa"/>
          </w:tcPr>
          <w:p w:rsidR="000F29D3" w:rsidRDefault="000F29D3">
            <w:pPr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598" w:type="dxa"/>
          </w:tcPr>
          <w:p w:rsidR="000F29D3" w:rsidRDefault="000F29D3">
            <w:pPr>
              <w:tabs>
                <w:tab w:val="left" w:pos="3270"/>
              </w:tabs>
              <w:autoSpaceDE w:val="0"/>
              <w:autoSpaceDN w:val="0"/>
              <w:spacing w:line="276" w:lineRule="auto"/>
              <w:rPr>
                <w:lang w:eastAsia="en-US"/>
              </w:rPr>
            </w:pPr>
          </w:p>
        </w:tc>
        <w:tc>
          <w:tcPr>
            <w:tcW w:w="5281" w:type="dxa"/>
            <w:gridSpan w:val="2"/>
            <w:hideMark/>
          </w:tcPr>
          <w:p w:rsidR="000F29D3" w:rsidRDefault="000F29D3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(подпись, фамилия работника кадровой службы)</w:t>
            </w:r>
          </w:p>
        </w:tc>
      </w:tr>
    </w:tbl>
    <w:p w:rsidR="000F29D3" w:rsidRDefault="000F29D3" w:rsidP="000F29D3">
      <w:pPr>
        <w:jc w:val="both"/>
        <w:rPr>
          <w:spacing w:val="-13"/>
          <w:sz w:val="24"/>
          <w:szCs w:val="24"/>
        </w:rPr>
      </w:pPr>
      <w:r>
        <w:rPr>
          <w:spacing w:val="-13"/>
          <w:sz w:val="24"/>
          <w:szCs w:val="24"/>
        </w:rPr>
        <w:t xml:space="preserve">                                                            </w:t>
      </w:r>
    </w:p>
    <w:p w:rsidR="000F29D3" w:rsidRDefault="000F29D3" w:rsidP="000F29D3">
      <w:pPr>
        <w:jc w:val="both"/>
        <w:rPr>
          <w:spacing w:val="-13"/>
          <w:sz w:val="24"/>
          <w:szCs w:val="24"/>
        </w:rPr>
      </w:pPr>
      <w:r>
        <w:rPr>
          <w:spacing w:val="-13"/>
          <w:sz w:val="24"/>
          <w:szCs w:val="24"/>
        </w:rPr>
        <w:t>*</w:t>
      </w:r>
      <w:proofErr w:type="gramStart"/>
      <w:r>
        <w:rPr>
          <w:spacing w:val="-13"/>
          <w:sz w:val="24"/>
          <w:szCs w:val="24"/>
        </w:rPr>
        <w:t>В</w:t>
      </w:r>
      <w:proofErr w:type="gramEnd"/>
      <w:r>
        <w:rPr>
          <w:spacing w:val="-13"/>
          <w:sz w:val="24"/>
          <w:szCs w:val="24"/>
        </w:rPr>
        <w:t xml:space="preserve"> анкете заполняются все графы, если нет информации, то писать «нет» или «не имею», не допускаются при заполнении анкеты прочерки, либо знаки «</w:t>
      </w:r>
      <w:r>
        <w:rPr>
          <w:spacing w:val="-13"/>
          <w:sz w:val="24"/>
          <w:szCs w:val="24"/>
          <w:lang w:val="en-US"/>
        </w:rPr>
        <w:t>Z</w:t>
      </w:r>
      <w:r>
        <w:rPr>
          <w:spacing w:val="-13"/>
          <w:sz w:val="24"/>
          <w:szCs w:val="24"/>
        </w:rPr>
        <w:t xml:space="preserve">». </w:t>
      </w:r>
    </w:p>
    <w:p w:rsidR="000F29D3" w:rsidRDefault="000F29D3" w:rsidP="000F29D3">
      <w:pPr>
        <w:jc w:val="both"/>
        <w:rPr>
          <w:spacing w:val="-13"/>
          <w:sz w:val="24"/>
          <w:szCs w:val="24"/>
        </w:rPr>
      </w:pPr>
    </w:p>
    <w:p w:rsidR="000F29D3" w:rsidRDefault="000F29D3" w:rsidP="000F29D3">
      <w:pPr>
        <w:jc w:val="both"/>
        <w:rPr>
          <w:spacing w:val="-13"/>
          <w:sz w:val="24"/>
          <w:szCs w:val="24"/>
        </w:rPr>
      </w:pPr>
      <w:r>
        <w:rPr>
          <w:spacing w:val="-13"/>
          <w:sz w:val="24"/>
          <w:szCs w:val="24"/>
        </w:rPr>
        <w:t xml:space="preserve">                                                     </w:t>
      </w:r>
    </w:p>
    <w:p w:rsidR="000F29D3" w:rsidRDefault="000F29D3" w:rsidP="000F29D3">
      <w:pPr>
        <w:jc w:val="both"/>
        <w:rPr>
          <w:spacing w:val="-13"/>
          <w:sz w:val="24"/>
          <w:szCs w:val="24"/>
        </w:rPr>
      </w:pPr>
      <w:r>
        <w:rPr>
          <w:spacing w:val="-13"/>
          <w:sz w:val="24"/>
          <w:szCs w:val="24"/>
        </w:rPr>
        <w:t xml:space="preserve">                                                                </w:t>
      </w:r>
    </w:p>
    <w:p w:rsidR="000F29D3" w:rsidRDefault="000F29D3" w:rsidP="000F29D3">
      <w:pPr>
        <w:jc w:val="both"/>
        <w:rPr>
          <w:spacing w:val="-13"/>
          <w:sz w:val="24"/>
          <w:szCs w:val="24"/>
        </w:rPr>
      </w:pPr>
    </w:p>
    <w:p w:rsidR="000F29D3" w:rsidRDefault="000F29D3" w:rsidP="000F29D3">
      <w:pPr>
        <w:jc w:val="both"/>
        <w:rPr>
          <w:spacing w:val="-13"/>
          <w:sz w:val="24"/>
          <w:szCs w:val="24"/>
        </w:rPr>
      </w:pPr>
    </w:p>
    <w:p w:rsidR="000F29D3" w:rsidRDefault="000F29D3" w:rsidP="000F29D3">
      <w:pPr>
        <w:jc w:val="both"/>
        <w:rPr>
          <w:spacing w:val="-13"/>
          <w:sz w:val="24"/>
          <w:szCs w:val="24"/>
        </w:rPr>
      </w:pPr>
    </w:p>
    <w:p w:rsidR="000F29D3" w:rsidRDefault="000F29D3" w:rsidP="000F29D3">
      <w:pPr>
        <w:rPr>
          <w:spacing w:val="-13"/>
          <w:sz w:val="28"/>
          <w:szCs w:val="28"/>
        </w:rPr>
        <w:sectPr w:rsidR="000F29D3">
          <w:pgSz w:w="11906" w:h="16838"/>
          <w:pgMar w:top="1134" w:right="1134" w:bottom="1134" w:left="1701" w:header="709" w:footer="709" w:gutter="0"/>
          <w:pgNumType w:start="1"/>
          <w:cols w:space="720"/>
        </w:sectPr>
      </w:pPr>
    </w:p>
    <w:p w:rsidR="000F29D3" w:rsidRDefault="000F29D3" w:rsidP="000F29D3">
      <w:pPr>
        <w:tabs>
          <w:tab w:val="center" w:pos="4535"/>
        </w:tabs>
        <w:jc w:val="right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lastRenderedPageBreak/>
        <w:t>Приложение № 3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                                                                                                           Председателю аттестационной 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                                                                                                              (</w:t>
      </w:r>
      <w:proofErr w:type="gramStart"/>
      <w:r>
        <w:rPr>
          <w:spacing w:val="-13"/>
          <w:sz w:val="28"/>
          <w:szCs w:val="28"/>
        </w:rPr>
        <w:t>конкурсной)  комиссии</w:t>
      </w:r>
      <w:proofErr w:type="gramEnd"/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                                                                                                     А.В.</w:t>
      </w:r>
      <w:r w:rsidRPr="000F29D3">
        <w:rPr>
          <w:spacing w:val="-13"/>
          <w:sz w:val="28"/>
          <w:szCs w:val="28"/>
        </w:rPr>
        <w:t xml:space="preserve"> </w:t>
      </w:r>
      <w:proofErr w:type="spellStart"/>
      <w:r>
        <w:rPr>
          <w:spacing w:val="-13"/>
          <w:sz w:val="28"/>
          <w:szCs w:val="28"/>
        </w:rPr>
        <w:t>Наролину</w:t>
      </w:r>
      <w:proofErr w:type="spellEnd"/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                                                                                                    _____________________________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                                                                                                    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</w:p>
    <w:p w:rsidR="000F29D3" w:rsidRDefault="000F29D3" w:rsidP="000F29D3">
      <w:pPr>
        <w:tabs>
          <w:tab w:val="center" w:pos="4535"/>
        </w:tabs>
        <w:jc w:val="center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Согласие</w:t>
      </w:r>
    </w:p>
    <w:p w:rsidR="000F29D3" w:rsidRDefault="000F29D3" w:rsidP="000F29D3">
      <w:pPr>
        <w:tabs>
          <w:tab w:val="center" w:pos="4535"/>
        </w:tabs>
        <w:jc w:val="center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на обработку персональных данных</w:t>
      </w:r>
    </w:p>
    <w:p w:rsidR="000F29D3" w:rsidRDefault="000F29D3" w:rsidP="000F29D3">
      <w:pPr>
        <w:tabs>
          <w:tab w:val="center" w:pos="4535"/>
        </w:tabs>
        <w:jc w:val="center"/>
        <w:rPr>
          <w:spacing w:val="-13"/>
          <w:sz w:val="28"/>
          <w:szCs w:val="28"/>
        </w:rPr>
      </w:pP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 Я, ________________________________________________________________________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                                                   (фамилия, имя, отчество)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Адрес регистрации __________________________________________________________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__________________________________________________________________________Паспорт ___________________________________________________________________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                                                             (серия, номер, кем, когда выдан)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__________________________________________________________________________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В соответствии с Федеральным законом от 27.07.2006   № 152-ФЗ «О персональных данных» даю согласие на обработку моих персональных данных: __________________________________________________________________________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__________________________________________________________________________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</w:rPr>
      </w:pPr>
      <w:r>
        <w:rPr>
          <w:spacing w:val="-13"/>
          <w:sz w:val="28"/>
          <w:szCs w:val="28"/>
        </w:rPr>
        <w:t xml:space="preserve">                                           </w:t>
      </w:r>
      <w:r>
        <w:rPr>
          <w:spacing w:val="-13"/>
        </w:rPr>
        <w:t>(перечень персональных данных)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в документарной и электронной форме, с возможностью осуществления сбора, систематизации, накопления, хранения, уточнения (обновление, изменение), использования, распространения (в том числе передачу), обезличивания, блокирования, уничтожения автоматизированным и неавтоматизированным способом.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 xml:space="preserve">Цель обработки персональных данных - участие в конкурсе на замещение вакантной должности, конкурсе на включение в кадровый резерв на замещение должности руководителя муниципального образовательного учреждения муниципального образования «Город Майкоп», конкурсе по формированию резерва управленческих </w:t>
      </w:r>
      <w:proofErr w:type="gramStart"/>
      <w:r>
        <w:rPr>
          <w:spacing w:val="-13"/>
          <w:sz w:val="28"/>
          <w:szCs w:val="28"/>
          <w:u w:val="single"/>
        </w:rPr>
        <w:t>кадров.</w:t>
      </w:r>
      <w:r>
        <w:rPr>
          <w:spacing w:val="-13"/>
          <w:sz w:val="28"/>
          <w:szCs w:val="28"/>
        </w:rPr>
        <w:t>_</w:t>
      </w:r>
      <w:proofErr w:type="gramEnd"/>
      <w:r>
        <w:rPr>
          <w:spacing w:val="-13"/>
          <w:sz w:val="28"/>
          <w:szCs w:val="28"/>
        </w:rPr>
        <w:t>___________________________________________________________________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</w:rPr>
      </w:pPr>
      <w:r>
        <w:rPr>
          <w:spacing w:val="-13"/>
        </w:rPr>
        <w:t xml:space="preserve">                                            (</w:t>
      </w:r>
      <w:proofErr w:type="gramStart"/>
      <w:r>
        <w:rPr>
          <w:spacing w:val="-13"/>
        </w:rPr>
        <w:t>нужное  подчеркнуть</w:t>
      </w:r>
      <w:proofErr w:type="gramEnd"/>
      <w:r>
        <w:rPr>
          <w:spacing w:val="-13"/>
        </w:rPr>
        <w:t>)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Настоящее согласие действительно в течение процедуры проведения конкурса на замещение вакантной должности муниципальной службы (конкурса на включение в кадровый резерв на замещение должности руководителя муниципального образовательного учреждения муниципального образования «Город Майкоп», конкурса по формированию резерва управленческих кадров).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ab/>
        <w:t xml:space="preserve">Настоящее Согласие может быть отозвано мной в письменной форме. В случае отзыва моего Согласия до окончания срока его действия я предупрежден(а) о возможных последствиях прекращения обработки своих персональных данных. 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«____» ____________________                                _____________________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</w:rPr>
      </w:pPr>
      <w:r>
        <w:rPr>
          <w:spacing w:val="-13"/>
        </w:rPr>
        <w:t xml:space="preserve">                                    (</w:t>
      </w:r>
      <w:proofErr w:type="gramStart"/>
      <w:r>
        <w:rPr>
          <w:spacing w:val="-13"/>
        </w:rPr>
        <w:t xml:space="preserve">дата)   </w:t>
      </w:r>
      <w:proofErr w:type="gramEnd"/>
      <w:r>
        <w:rPr>
          <w:spacing w:val="-13"/>
        </w:rPr>
        <w:t xml:space="preserve">                                                                                                              (подпись)</w:t>
      </w:r>
    </w:p>
    <w:p w:rsidR="000F29D3" w:rsidRDefault="000F29D3" w:rsidP="000F29D3">
      <w:pPr>
        <w:tabs>
          <w:tab w:val="center" w:pos="4535"/>
        </w:tabs>
        <w:jc w:val="both"/>
        <w:rPr>
          <w:spacing w:val="-13"/>
        </w:rPr>
      </w:pP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</w:p>
    <w:p w:rsidR="000F29D3" w:rsidRDefault="000F29D3" w:rsidP="000F29D3">
      <w:pPr>
        <w:tabs>
          <w:tab w:val="center" w:pos="4535"/>
        </w:tabs>
        <w:jc w:val="both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lastRenderedPageBreak/>
        <w:t>Проект трудового договора:</w:t>
      </w:r>
    </w:p>
    <w:p w:rsidR="000F29D3" w:rsidRDefault="000F29D3" w:rsidP="000F29D3">
      <w:pPr>
        <w:keepNext/>
        <w:tabs>
          <w:tab w:val="left" w:pos="567"/>
        </w:tabs>
        <w:ind w:right="-1"/>
        <w:jc w:val="center"/>
        <w:outlineLvl w:val="0"/>
        <w:rPr>
          <w:b/>
          <w:sz w:val="31"/>
        </w:rPr>
      </w:pPr>
      <w:r>
        <w:rPr>
          <w:b/>
          <w:sz w:val="31"/>
        </w:rPr>
        <w:t xml:space="preserve">ТРУДОВОЙ ДОГОВОР № </w:t>
      </w:r>
    </w:p>
    <w:p w:rsidR="000F29D3" w:rsidRDefault="000F29D3" w:rsidP="000F29D3">
      <w:pPr>
        <w:tabs>
          <w:tab w:val="left" w:pos="567"/>
        </w:tabs>
        <w:ind w:right="-1"/>
        <w:jc w:val="center"/>
        <w:rPr>
          <w:b/>
          <w:sz w:val="31"/>
        </w:rPr>
      </w:pPr>
      <w:r>
        <w:rPr>
          <w:b/>
          <w:sz w:val="31"/>
        </w:rPr>
        <w:t xml:space="preserve">  с муниципальным служащим</w:t>
      </w:r>
    </w:p>
    <w:p w:rsidR="000F29D3" w:rsidRDefault="000F29D3" w:rsidP="000F29D3">
      <w:pPr>
        <w:tabs>
          <w:tab w:val="left" w:pos="567"/>
          <w:tab w:val="left" w:pos="10206"/>
        </w:tabs>
        <w:ind w:left="567" w:right="-1" w:firstLine="709"/>
        <w:rPr>
          <w:b/>
          <w:sz w:val="28"/>
        </w:rPr>
      </w:pPr>
    </w:p>
    <w:p w:rsidR="000F29D3" w:rsidRDefault="000F29D3" w:rsidP="000F29D3">
      <w:pPr>
        <w:tabs>
          <w:tab w:val="left" w:pos="567"/>
          <w:tab w:val="left" w:pos="10206"/>
        </w:tabs>
        <w:ind w:left="567" w:right="-1" w:hanging="567"/>
        <w:rPr>
          <w:b/>
          <w:sz w:val="28"/>
        </w:rPr>
      </w:pPr>
      <w:r>
        <w:rPr>
          <w:b/>
          <w:sz w:val="28"/>
        </w:rPr>
        <w:t xml:space="preserve">        г. Майкоп                                                             </w:t>
      </w:r>
      <w:proofErr w:type="gramStart"/>
      <w:r>
        <w:rPr>
          <w:b/>
          <w:sz w:val="28"/>
        </w:rPr>
        <w:t xml:space="preserve">   «</w:t>
      </w:r>
      <w:proofErr w:type="gramEnd"/>
      <w:r>
        <w:rPr>
          <w:b/>
          <w:sz w:val="28"/>
        </w:rPr>
        <w:t xml:space="preserve">    »  _____20____г. </w:t>
      </w:r>
    </w:p>
    <w:p w:rsidR="000F29D3" w:rsidRDefault="000F29D3" w:rsidP="000F29D3">
      <w:pPr>
        <w:tabs>
          <w:tab w:val="left" w:pos="567"/>
        </w:tabs>
        <w:ind w:right="-1"/>
        <w:jc w:val="both"/>
        <w:rPr>
          <w:sz w:val="28"/>
        </w:rPr>
      </w:pPr>
      <w:r>
        <w:rPr>
          <w:sz w:val="28"/>
        </w:rPr>
        <w:t xml:space="preserve">___________________________________________________________________ </w:t>
      </w:r>
    </w:p>
    <w:p w:rsidR="000F29D3" w:rsidRDefault="000F29D3" w:rsidP="000F29D3">
      <w:pPr>
        <w:tabs>
          <w:tab w:val="left" w:pos="567"/>
        </w:tabs>
        <w:ind w:right="-1" w:firstLine="851"/>
        <w:jc w:val="both"/>
      </w:pPr>
      <w:r>
        <w:t>(полное наименование работодателя)</w:t>
      </w:r>
    </w:p>
    <w:p w:rsidR="000F29D3" w:rsidRDefault="000F29D3" w:rsidP="000F29D3">
      <w:pPr>
        <w:tabs>
          <w:tab w:val="left" w:pos="567"/>
        </w:tabs>
        <w:ind w:right="-1"/>
        <w:jc w:val="both"/>
      </w:pPr>
      <w:r>
        <w:rPr>
          <w:sz w:val="28"/>
        </w:rPr>
        <w:t xml:space="preserve"> в лице _____________________________________________________________,</w:t>
      </w:r>
      <w:r>
        <w:t xml:space="preserve">  </w:t>
      </w:r>
    </w:p>
    <w:p w:rsidR="000F29D3" w:rsidRDefault="000F29D3" w:rsidP="000F29D3">
      <w:pPr>
        <w:tabs>
          <w:tab w:val="left" w:pos="567"/>
        </w:tabs>
        <w:ind w:right="-1" w:firstLine="851"/>
        <w:jc w:val="both"/>
      </w:pPr>
      <w:r>
        <w:t xml:space="preserve">                (наименование должности руководителя, фамилия, имя, отчество)</w:t>
      </w:r>
    </w:p>
    <w:p w:rsidR="000F29D3" w:rsidRDefault="000F29D3" w:rsidP="000F29D3">
      <w:pPr>
        <w:tabs>
          <w:tab w:val="left" w:pos="567"/>
        </w:tabs>
        <w:ind w:right="-1"/>
        <w:jc w:val="both"/>
        <w:rPr>
          <w:sz w:val="28"/>
        </w:rPr>
      </w:pPr>
      <w:r>
        <w:rPr>
          <w:sz w:val="28"/>
        </w:rPr>
        <w:t xml:space="preserve"> действующего на основании _______________________, именуемый в дальнейшем «Работодатель», с одной стороны, </w:t>
      </w:r>
      <w:proofErr w:type="gramStart"/>
      <w:r>
        <w:rPr>
          <w:sz w:val="28"/>
        </w:rPr>
        <w:t xml:space="preserve">и  </w:t>
      </w:r>
      <w:r>
        <w:rPr>
          <w:sz w:val="28"/>
          <w:u w:val="single"/>
        </w:rPr>
        <w:t>ФИО</w:t>
      </w:r>
      <w:proofErr w:type="gramEnd"/>
      <w:r>
        <w:rPr>
          <w:sz w:val="28"/>
        </w:rPr>
        <w:t>, именуемый в дальнейшем «Работник»,  с другой стороны, заключили настоящий трудовой договор, действующий  с    ХХХ   20___ года на неопределенный срок.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Стороны добровольно договорились о нижеследующем:</w:t>
      </w:r>
    </w:p>
    <w:p w:rsidR="000F29D3" w:rsidRDefault="000F29D3" w:rsidP="000F29D3">
      <w:pPr>
        <w:tabs>
          <w:tab w:val="left" w:pos="567"/>
          <w:tab w:val="left" w:pos="10206"/>
        </w:tabs>
        <w:ind w:right="-1" w:firstLine="851"/>
        <w:jc w:val="both"/>
        <w:rPr>
          <w:b/>
          <w:sz w:val="28"/>
        </w:rPr>
      </w:pPr>
      <w:r>
        <w:rPr>
          <w:b/>
          <w:sz w:val="28"/>
        </w:rPr>
        <w:t>1. Работодатель обязан:</w:t>
      </w:r>
    </w:p>
    <w:p w:rsidR="000F29D3" w:rsidRDefault="000F29D3" w:rsidP="000F29D3">
      <w:pPr>
        <w:tabs>
          <w:tab w:val="left" w:pos="10206"/>
        </w:tabs>
        <w:ind w:right="-1" w:firstLine="851"/>
        <w:jc w:val="both"/>
        <w:rPr>
          <w:sz w:val="22"/>
        </w:rPr>
      </w:pPr>
      <w:r>
        <w:rPr>
          <w:sz w:val="28"/>
        </w:rPr>
        <w:t xml:space="preserve">1.1. Принять Работника на работу в ________________ (структурное подразделение) Администрации муниципального образования «Город Майкоп» (далее - Администрация) </w:t>
      </w:r>
      <w:r>
        <w:rPr>
          <w:sz w:val="28"/>
          <w:szCs w:val="28"/>
        </w:rPr>
        <w:t>на должность______________________, с классным чином _</w:t>
      </w:r>
      <w:r>
        <w:rPr>
          <w:sz w:val="28"/>
        </w:rPr>
        <w:t>______________________________________</w:t>
      </w:r>
      <w:r>
        <w:rPr>
          <w:sz w:val="22"/>
        </w:rPr>
        <w:t xml:space="preserve"> (классный чин при наличии)</w:t>
      </w:r>
    </w:p>
    <w:p w:rsidR="000F29D3" w:rsidRDefault="000F29D3" w:rsidP="000F29D3">
      <w:pPr>
        <w:tabs>
          <w:tab w:val="left" w:pos="0"/>
          <w:tab w:val="left" w:pos="10206"/>
        </w:tabs>
        <w:ind w:right="-1" w:firstLine="851"/>
        <w:jc w:val="both"/>
        <w:rPr>
          <w:sz w:val="28"/>
        </w:rPr>
      </w:pPr>
      <w:r>
        <w:rPr>
          <w:sz w:val="28"/>
        </w:rPr>
        <w:t>1.2. Установить Работнику:</w:t>
      </w:r>
    </w:p>
    <w:p w:rsidR="000F29D3" w:rsidRDefault="000F29D3" w:rsidP="000F29D3">
      <w:pPr>
        <w:tabs>
          <w:tab w:val="left" w:pos="567"/>
          <w:tab w:val="left" w:pos="10206"/>
        </w:tabs>
        <w:ind w:left="567" w:right="-1" w:firstLine="284"/>
        <w:jc w:val="both"/>
        <w:rPr>
          <w:sz w:val="28"/>
        </w:rPr>
      </w:pPr>
      <w:r>
        <w:rPr>
          <w:sz w:val="28"/>
        </w:rPr>
        <w:t>1.2.1. Должностной оклад в размере _____________руб.</w:t>
      </w:r>
    </w:p>
    <w:p w:rsidR="000F29D3" w:rsidRDefault="000F29D3" w:rsidP="000F29D3">
      <w:pPr>
        <w:tabs>
          <w:tab w:val="left" w:pos="0"/>
          <w:tab w:val="left" w:pos="10206"/>
        </w:tabs>
        <w:ind w:right="-1" w:firstLine="851"/>
        <w:jc w:val="both"/>
        <w:rPr>
          <w:sz w:val="28"/>
        </w:rPr>
      </w:pPr>
      <w:r>
        <w:rPr>
          <w:sz w:val="28"/>
        </w:rPr>
        <w:t>1.2.2. Оплату за присвоенный классный чин ___% должностного оклада.</w:t>
      </w:r>
    </w:p>
    <w:p w:rsidR="000F29D3" w:rsidRDefault="000F29D3" w:rsidP="000F29D3">
      <w:pPr>
        <w:tabs>
          <w:tab w:val="left" w:pos="0"/>
          <w:tab w:val="left" w:pos="10206"/>
        </w:tabs>
        <w:ind w:right="-1" w:firstLine="851"/>
        <w:jc w:val="both"/>
        <w:rPr>
          <w:sz w:val="28"/>
        </w:rPr>
      </w:pPr>
      <w:r>
        <w:rPr>
          <w:sz w:val="28"/>
        </w:rPr>
        <w:t>1.2.3. Ежемесячную надбавку за особые условия муниципальной службы___________% должностного оклада.</w:t>
      </w:r>
    </w:p>
    <w:p w:rsidR="000F29D3" w:rsidRDefault="000F29D3" w:rsidP="000F29D3">
      <w:pPr>
        <w:tabs>
          <w:tab w:val="left" w:pos="0"/>
          <w:tab w:val="left" w:pos="10206"/>
        </w:tabs>
        <w:ind w:right="-1" w:firstLine="851"/>
        <w:jc w:val="both"/>
        <w:rPr>
          <w:sz w:val="28"/>
        </w:rPr>
      </w:pPr>
      <w:r>
        <w:rPr>
          <w:sz w:val="28"/>
        </w:rPr>
        <w:t>1.2.4. Ежемесячную надбавку к должностному окладу за выслугу лет ____________ % должностного оклада.</w:t>
      </w:r>
    </w:p>
    <w:p w:rsidR="000F29D3" w:rsidRDefault="000F29D3" w:rsidP="000F29D3">
      <w:pPr>
        <w:tabs>
          <w:tab w:val="left" w:pos="0"/>
          <w:tab w:val="left" w:pos="10206"/>
        </w:tabs>
        <w:ind w:right="-1" w:firstLine="851"/>
        <w:jc w:val="both"/>
        <w:rPr>
          <w:sz w:val="28"/>
        </w:rPr>
      </w:pPr>
      <w:r>
        <w:rPr>
          <w:sz w:val="28"/>
        </w:rPr>
        <w:t>1.2.5. Ежемесячное денежное поощрение в размере одного должностного оклада.</w:t>
      </w:r>
    </w:p>
    <w:p w:rsidR="000F29D3" w:rsidRDefault="000F29D3" w:rsidP="000F29D3">
      <w:pPr>
        <w:tabs>
          <w:tab w:val="left" w:pos="0"/>
          <w:tab w:val="left" w:pos="10206"/>
        </w:tabs>
        <w:ind w:right="-1" w:firstLine="851"/>
        <w:jc w:val="both"/>
        <w:rPr>
          <w:sz w:val="28"/>
        </w:rPr>
      </w:pPr>
      <w:r>
        <w:rPr>
          <w:sz w:val="28"/>
        </w:rPr>
        <w:t>1.2.6. Единовременную выплату к ежегодному оплачиваемому отпуску в размере двух должностных окладов и двух ежемесячных надбавок к должностному окладу за классный чин в год.</w:t>
      </w:r>
    </w:p>
    <w:p w:rsidR="000F29D3" w:rsidRDefault="000F29D3" w:rsidP="000F29D3">
      <w:pPr>
        <w:tabs>
          <w:tab w:val="left" w:pos="10206"/>
        </w:tabs>
        <w:ind w:right="-1" w:firstLine="851"/>
        <w:jc w:val="both"/>
        <w:rPr>
          <w:sz w:val="28"/>
        </w:rPr>
      </w:pPr>
      <w:r>
        <w:rPr>
          <w:sz w:val="28"/>
        </w:rPr>
        <w:t>1.2.7. Ежегодную материальную помощь в размере одного должностного оклада и одной ежемесячной надбавки к должностному окладу за классный чин в год.</w:t>
      </w:r>
    </w:p>
    <w:p w:rsidR="000F29D3" w:rsidRDefault="000F29D3" w:rsidP="000F29D3">
      <w:pPr>
        <w:tabs>
          <w:tab w:val="left" w:pos="0"/>
          <w:tab w:val="left" w:pos="10206"/>
        </w:tabs>
        <w:ind w:right="-1" w:firstLine="567"/>
        <w:jc w:val="both"/>
        <w:rPr>
          <w:sz w:val="28"/>
        </w:rPr>
      </w:pPr>
      <w:r>
        <w:rPr>
          <w:sz w:val="28"/>
        </w:rPr>
        <w:t xml:space="preserve">    1.2.8. Премию по результатам работы ежемесячно в размере до 25 % должностного оклада.</w:t>
      </w:r>
    </w:p>
    <w:p w:rsidR="000F29D3" w:rsidRDefault="000F29D3" w:rsidP="000F29D3">
      <w:pPr>
        <w:tabs>
          <w:tab w:val="left" w:pos="0"/>
          <w:tab w:val="left" w:pos="10206"/>
        </w:tabs>
        <w:ind w:right="-1"/>
        <w:jc w:val="both"/>
        <w:rPr>
          <w:sz w:val="28"/>
        </w:rPr>
      </w:pPr>
      <w:r>
        <w:rPr>
          <w:sz w:val="28"/>
        </w:rPr>
        <w:t xml:space="preserve">            1.3. Предоставить работнику:</w:t>
      </w:r>
    </w:p>
    <w:p w:rsidR="000F29D3" w:rsidRDefault="000F29D3" w:rsidP="000F29D3">
      <w:pPr>
        <w:tabs>
          <w:tab w:val="left" w:pos="0"/>
        </w:tabs>
        <w:ind w:right="-1" w:firstLine="567"/>
        <w:jc w:val="both"/>
        <w:rPr>
          <w:sz w:val="28"/>
        </w:rPr>
      </w:pPr>
      <w:r>
        <w:rPr>
          <w:sz w:val="28"/>
        </w:rPr>
        <w:tab/>
        <w:t xml:space="preserve">  1.3.1. Ежегодный оплачиваемый отпуск продолжительностью 30 календарных дней в соответствии с утвержденным графиком отпусков.</w:t>
      </w:r>
    </w:p>
    <w:p w:rsidR="000F29D3" w:rsidRDefault="000F29D3" w:rsidP="000F29D3">
      <w:pPr>
        <w:tabs>
          <w:tab w:val="left" w:pos="0"/>
        </w:tabs>
        <w:ind w:right="-1" w:firstLine="567"/>
        <w:jc w:val="both"/>
        <w:rPr>
          <w:sz w:val="28"/>
        </w:rPr>
      </w:pPr>
      <w:r>
        <w:rPr>
          <w:sz w:val="28"/>
        </w:rPr>
        <w:tab/>
        <w:t xml:space="preserve">  1.3.2. Ежегодный дополнительный оплачиваемый отпуск за выслугу лет. Продолжительность отпуска устанавливается в соответствии с законодательством.</w:t>
      </w:r>
    </w:p>
    <w:p w:rsidR="000F29D3" w:rsidRDefault="000F29D3" w:rsidP="000F29D3">
      <w:pPr>
        <w:tabs>
          <w:tab w:val="left" w:pos="0"/>
        </w:tabs>
        <w:ind w:right="-1" w:firstLine="567"/>
        <w:jc w:val="both"/>
        <w:rPr>
          <w:sz w:val="28"/>
        </w:rPr>
      </w:pPr>
      <w:r>
        <w:rPr>
          <w:sz w:val="28"/>
        </w:rPr>
        <w:t xml:space="preserve">    1.3.3. Ежегодный оплачиваемый отпуск за особые условия муниципальной службы от 3 до 7 календарных дней в соответствии с законодательством.</w:t>
      </w:r>
    </w:p>
    <w:p w:rsidR="000F29D3" w:rsidRDefault="000F29D3" w:rsidP="000F29D3">
      <w:pPr>
        <w:tabs>
          <w:tab w:val="left" w:pos="0"/>
        </w:tabs>
        <w:ind w:right="-1" w:firstLine="567"/>
        <w:jc w:val="both"/>
        <w:rPr>
          <w:sz w:val="28"/>
        </w:rPr>
      </w:pPr>
      <w:r>
        <w:rPr>
          <w:sz w:val="28"/>
        </w:rPr>
        <w:lastRenderedPageBreak/>
        <w:tab/>
        <w:t xml:space="preserve">  1.3.4. Замену дополнительного оплачиваемого отпуска за выслугу лет денежной компенсацией по письменному заявлению работника в соответствии с законодательством.</w:t>
      </w:r>
    </w:p>
    <w:p w:rsidR="000F29D3" w:rsidRDefault="000F29D3" w:rsidP="000F29D3">
      <w:pPr>
        <w:tabs>
          <w:tab w:val="left" w:pos="0"/>
        </w:tabs>
        <w:ind w:right="-1" w:firstLine="567"/>
        <w:jc w:val="both"/>
        <w:rPr>
          <w:sz w:val="28"/>
        </w:rPr>
      </w:pPr>
      <w:r>
        <w:rPr>
          <w:sz w:val="28"/>
        </w:rPr>
        <w:tab/>
        <w:t xml:space="preserve">  1.3.5. Предоставить Работнику рабочее место с учетом его квалификации и занимаемой должности.</w:t>
      </w:r>
    </w:p>
    <w:p w:rsidR="000F29D3" w:rsidRDefault="000F29D3" w:rsidP="000F29D3">
      <w:pPr>
        <w:tabs>
          <w:tab w:val="left" w:pos="567"/>
          <w:tab w:val="left" w:pos="1134"/>
        </w:tabs>
        <w:ind w:left="567" w:right="-1"/>
        <w:jc w:val="both"/>
        <w:rPr>
          <w:sz w:val="28"/>
        </w:rPr>
      </w:pPr>
      <w:r>
        <w:rPr>
          <w:sz w:val="28"/>
        </w:rPr>
        <w:t xml:space="preserve">    1.3.6. Предоставить Работнику социальные гарантии:</w:t>
      </w:r>
    </w:p>
    <w:p w:rsidR="000F29D3" w:rsidRDefault="000F29D3" w:rsidP="000F29D3">
      <w:pPr>
        <w:numPr>
          <w:ilvl w:val="0"/>
          <w:numId w:val="9"/>
        </w:numPr>
        <w:tabs>
          <w:tab w:val="left" w:pos="0"/>
        </w:tabs>
        <w:ind w:left="0" w:right="-1" w:firstLine="851"/>
        <w:contextualSpacing/>
        <w:jc w:val="both"/>
        <w:rPr>
          <w:sz w:val="28"/>
        </w:rPr>
      </w:pPr>
      <w:r>
        <w:rPr>
          <w:sz w:val="28"/>
        </w:rPr>
        <w:t>социальное и медицинское страхование на условиях, установленных законодательством;</w:t>
      </w:r>
    </w:p>
    <w:p w:rsidR="000F29D3" w:rsidRDefault="000F29D3" w:rsidP="000F29D3">
      <w:pPr>
        <w:numPr>
          <w:ilvl w:val="0"/>
          <w:numId w:val="9"/>
        </w:numPr>
        <w:tabs>
          <w:tab w:val="left" w:pos="0"/>
        </w:tabs>
        <w:ind w:left="0" w:right="-1" w:firstLine="851"/>
        <w:contextualSpacing/>
        <w:jc w:val="both"/>
        <w:rPr>
          <w:sz w:val="28"/>
        </w:rPr>
      </w:pPr>
      <w:r>
        <w:rPr>
          <w:sz w:val="28"/>
        </w:rPr>
        <w:t>оплату пособий по временной нетрудоспособности;</w:t>
      </w:r>
    </w:p>
    <w:p w:rsidR="000F29D3" w:rsidRDefault="000F29D3" w:rsidP="000F29D3">
      <w:pPr>
        <w:numPr>
          <w:ilvl w:val="0"/>
          <w:numId w:val="9"/>
        </w:numPr>
        <w:tabs>
          <w:tab w:val="left" w:pos="0"/>
        </w:tabs>
        <w:ind w:left="0" w:right="-1" w:firstLine="851"/>
        <w:contextualSpacing/>
        <w:jc w:val="both"/>
        <w:rPr>
          <w:sz w:val="28"/>
        </w:rPr>
      </w:pPr>
      <w:r>
        <w:rPr>
          <w:sz w:val="28"/>
        </w:rPr>
        <w:t>на Работника полностью распространяются льготы и гарантии, установленные трудовым законодательством Российской Федерации.</w:t>
      </w:r>
    </w:p>
    <w:p w:rsidR="000F29D3" w:rsidRDefault="000F29D3" w:rsidP="000F29D3">
      <w:pPr>
        <w:tabs>
          <w:tab w:val="left" w:pos="567"/>
          <w:tab w:val="left" w:pos="1134"/>
        </w:tabs>
        <w:ind w:right="-1" w:firstLine="851"/>
        <w:jc w:val="both"/>
        <w:rPr>
          <w:b/>
          <w:sz w:val="28"/>
        </w:rPr>
      </w:pPr>
      <w:r>
        <w:rPr>
          <w:b/>
          <w:sz w:val="28"/>
        </w:rPr>
        <w:t>2. Работник обязан:</w:t>
      </w:r>
      <w:r>
        <w:rPr>
          <w:b/>
          <w:sz w:val="28"/>
        </w:rPr>
        <w:tab/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2.1. Выполнять обязанности в соответствии с должностной инструкцией.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2.1.1. Не разглашать сведения, являющиеся персональными данными работников и контрагентов Администрации муниципального образования «Город Майкоп», сведения, являющиеся персональными данными, полученными в ходе рабочего процесса от сторонних предприятий и организаций, и иную конфиденциальную информацию, и сведения ограниченного доступа, доверенные или ставшие известными Работнику во время выполнения им должностных обязанностей.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 xml:space="preserve">2.1.2. Не сообщать устно или письменно, не передавать третьим лицам и не раскрывать публично сведения, указанные в п. </w:t>
      </w:r>
      <w:proofErr w:type="gramStart"/>
      <w:r>
        <w:rPr>
          <w:sz w:val="28"/>
        </w:rPr>
        <w:t>2.1.1.,</w:t>
      </w:r>
      <w:proofErr w:type="gramEnd"/>
      <w:r>
        <w:rPr>
          <w:sz w:val="28"/>
        </w:rPr>
        <w:t xml:space="preserve"> без соответствующего разрешения Работодателя.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2.1.3. Выполнять требования действующего законодательства, приказов, инструкций, положений и иных нормативных актов по обеспечению сохранности, указанных в пункте 2.1.1. сведений.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 xml:space="preserve">2.1.4. В случае попытки посторонних лиц получить сведения, указанные в пункте </w:t>
      </w:r>
      <w:proofErr w:type="gramStart"/>
      <w:r>
        <w:rPr>
          <w:sz w:val="28"/>
        </w:rPr>
        <w:t>2.1.1.,</w:t>
      </w:r>
      <w:proofErr w:type="gramEnd"/>
      <w:r>
        <w:rPr>
          <w:sz w:val="28"/>
        </w:rPr>
        <w:t xml:space="preserve"> немедленно сообщить об этом руководителю (начальнику структурного подразделения).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 xml:space="preserve">2.1.5. Не использовать сведения, указанные в пункте </w:t>
      </w:r>
      <w:proofErr w:type="gramStart"/>
      <w:r>
        <w:rPr>
          <w:sz w:val="28"/>
        </w:rPr>
        <w:t>2.1.1.,</w:t>
      </w:r>
      <w:proofErr w:type="gramEnd"/>
      <w:r>
        <w:rPr>
          <w:sz w:val="28"/>
        </w:rPr>
        <w:t xml:space="preserve"> при осуществлении иной деятельности, которая в качестве конкурентного действия может нанести ущерб Работодателю.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2.1.6. Возместить причиненный Работодателю ущерб, если Работник виновен в разглашении сведений, указанных в пункте 2.1.1.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2.1.7. Незамедлительно сообщить руководителю (начальнику структурного подразделения) об утрате или недостаче носителей информации, удостоверений, пропусков, ключей от режимных помещений, хранилищ, сейфов, личных печатей и о других фактах, которые могут привести к разглашению сведений, указанных в пункте 2.1.1.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2.1.8. При прекращении работ все материальные носители, содержащие сведения, указанные в пункте 2.1.1 (</w:t>
      </w:r>
      <w:proofErr w:type="spellStart"/>
      <w:r>
        <w:rPr>
          <w:sz w:val="28"/>
        </w:rPr>
        <w:t>флеш</w:t>
      </w:r>
      <w:proofErr w:type="spellEnd"/>
      <w:r>
        <w:rPr>
          <w:sz w:val="28"/>
        </w:rPr>
        <w:t xml:space="preserve">-накопители, дискеты, компакт-диски, документы, черновики, распечатки на принтерах, кино- и фотоматериалы, модели, промышленные образцы и пр.), которые находились в распоряжении </w:t>
      </w:r>
      <w:r>
        <w:rPr>
          <w:sz w:val="28"/>
        </w:rPr>
        <w:lastRenderedPageBreak/>
        <w:t>Работника в связи с выполнением им должностных обязанностей, передать руководителю (начальнику структурного подразделения).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2.1.9. Использовать информационные ресурсы Работодателя и переданные Работодателем в распоряжение Работника технические средства хранения, обработки и передачи информации исключительно для выполнения им должностных обязанностей.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2.1.10. Работодатель обязуется до начала выполнения должностных обязанностей Работником довести до его сведения соответствующие положения документов по защите указанных в пункте 2.1.1. сведений, разглашение которых может нанести ущерб интересам Работодателя и нарушить данный трудовой договор.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2.1.11. Работодатель предоставляет Работнику необходимые условия для выполнения требований по охране указанных в пункте 2.1.1. сведений, к которым допускается Работник.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2.1.12. Работник разрешает Работодателю производить контроль использования им информационных ресурсов Работодателя, а также использования им технических средств обработки, хранения и передачи информации, предоставленных Работодателем для выполнения Работником договорных обязанностей.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2.1.13. Работодатель оставляет за собой право, но не принимает каких-либо обязательств контролировать использование Работником информационных ресурсов, технических средств обработки, хранения и передачи информации, а также соблюдения Работником мер по охране указанных в пункте 2.1.1. сведений.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2.1.14. Работник подтверждает, что не имеет никаких обязательств перед какими-либо физическими или юридическими лицами, которые входят в противоречие с настоящим трудовым договором или которые ограничивают его договорную деятельность в соответствии с настоящим трудовым договором.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 w:firstLine="851"/>
        <w:jc w:val="both"/>
        <w:rPr>
          <w:sz w:val="28"/>
        </w:rPr>
      </w:pPr>
      <w:r>
        <w:rPr>
          <w:sz w:val="28"/>
        </w:rPr>
        <w:t>2.1.15. Работнику известно, что разглашение указанных в пункте 2.1.1. сведений, ставших ему известными в период выполнения им должностных обязанностей, может повлечь гражданско-правовую, либо уголовную ответственность, предусмотренную действующим законодательством.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2.2. В своей трудовой деятельности руководствоваться законодательством Российской Федерации и Республики Адыгея, Уставом муниципального образования «Город Майкоп», Правилами внутреннего трудового распорядка, распоряжениями, постановлениями Главы муниципального образования «Город Майкоп», должностной инструкцией и другими обязательными для выполнения трудовых функций актами.</w:t>
      </w:r>
    </w:p>
    <w:p w:rsidR="000F29D3" w:rsidRDefault="000F29D3" w:rsidP="000F29D3">
      <w:pPr>
        <w:tabs>
          <w:tab w:val="left" w:pos="567"/>
          <w:tab w:val="left" w:pos="1134"/>
          <w:tab w:val="left" w:pos="1418"/>
        </w:tabs>
        <w:ind w:right="-1"/>
        <w:jc w:val="both"/>
        <w:rPr>
          <w:sz w:val="28"/>
        </w:rPr>
      </w:pPr>
      <w:r>
        <w:rPr>
          <w:sz w:val="28"/>
        </w:rPr>
        <w:t xml:space="preserve">            2.3. Принимать необходимые меры, обеспечивающие работу структурного подразделения на высоком качественном уровне.</w:t>
      </w:r>
    </w:p>
    <w:p w:rsidR="000F29D3" w:rsidRDefault="000F29D3" w:rsidP="000F29D3">
      <w:pPr>
        <w:tabs>
          <w:tab w:val="left" w:pos="567"/>
          <w:tab w:val="left" w:pos="1134"/>
          <w:tab w:val="left" w:pos="1418"/>
        </w:tabs>
        <w:ind w:right="-1"/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  <w:t xml:space="preserve">    2.4. Обеспечивать защиту сведений, составляющих государственную, служебную тайну в соответствии с допуском.</w:t>
      </w:r>
    </w:p>
    <w:p w:rsidR="000F29D3" w:rsidRDefault="000F29D3" w:rsidP="000F29D3">
      <w:pPr>
        <w:tabs>
          <w:tab w:val="left" w:pos="567"/>
          <w:tab w:val="left" w:pos="1134"/>
        </w:tabs>
        <w:ind w:right="-1"/>
        <w:jc w:val="both"/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ab/>
        <w:t xml:space="preserve">    2.5. Бережно относиться к имуществу Работодателя.</w:t>
      </w:r>
    </w:p>
    <w:p w:rsidR="000F29D3" w:rsidRDefault="000F29D3" w:rsidP="000F29D3">
      <w:pPr>
        <w:tabs>
          <w:tab w:val="left" w:pos="0"/>
        </w:tabs>
        <w:ind w:right="-1" w:firstLine="567"/>
        <w:jc w:val="both"/>
        <w:rPr>
          <w:sz w:val="28"/>
        </w:rPr>
      </w:pPr>
      <w:r>
        <w:rPr>
          <w:sz w:val="28"/>
        </w:rPr>
        <w:t xml:space="preserve">    2.6. Соблюдать Кодекс этики и служебного поведения муниципальных служащих муниципального образования «Город Майкоп».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/>
        <w:jc w:val="both"/>
        <w:rPr>
          <w:sz w:val="28"/>
        </w:rPr>
      </w:pPr>
      <w:r>
        <w:rPr>
          <w:sz w:val="28"/>
        </w:rPr>
        <w:lastRenderedPageBreak/>
        <w:t xml:space="preserve">           2.7. Соблюдать ограничения и запреты, связанные с муниципальной службой, в соответствии с действующим законодательством.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/>
        <w:jc w:val="both"/>
        <w:rPr>
          <w:sz w:val="28"/>
        </w:rPr>
      </w:pPr>
      <w:r>
        <w:rPr>
          <w:sz w:val="28"/>
        </w:rPr>
        <w:t xml:space="preserve">          2.8. Ежегодно предоставлять в установленном действующим законодательством порядке, сведения о полученных им доходах и об имуществе, принадлежащим ему на праве собственности, а также о своих расходах и расходах своих супруги (супруга) и несовершеннолетних детей.</w:t>
      </w:r>
    </w:p>
    <w:p w:rsidR="000F29D3" w:rsidRDefault="000F29D3" w:rsidP="000F29D3">
      <w:pPr>
        <w:tabs>
          <w:tab w:val="left" w:pos="142"/>
          <w:tab w:val="left" w:pos="284"/>
          <w:tab w:val="left" w:pos="9071"/>
        </w:tabs>
        <w:ind w:right="-1"/>
        <w:jc w:val="both"/>
        <w:rPr>
          <w:sz w:val="28"/>
        </w:rPr>
      </w:pPr>
      <w:r>
        <w:rPr>
          <w:sz w:val="28"/>
        </w:rPr>
        <w:t xml:space="preserve">         2.9. Соблюдать требования по охране труда и обеспечению безопасности труда.   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b/>
          <w:sz w:val="28"/>
        </w:rPr>
      </w:pPr>
      <w:r>
        <w:rPr>
          <w:b/>
          <w:sz w:val="28"/>
        </w:rPr>
        <w:t>3. Ограничения, связанные со службой в Администрации                           муниципального образования «Город Майкоп»:</w:t>
      </w:r>
    </w:p>
    <w:p w:rsidR="000F29D3" w:rsidRDefault="000F29D3" w:rsidP="000F29D3">
      <w:pPr>
        <w:tabs>
          <w:tab w:val="left" w:pos="0"/>
        </w:tabs>
        <w:ind w:right="-1"/>
        <w:jc w:val="both"/>
        <w:rPr>
          <w:sz w:val="28"/>
        </w:rPr>
      </w:pPr>
      <w:r>
        <w:rPr>
          <w:sz w:val="28"/>
        </w:rPr>
        <w:tab/>
        <w:t xml:space="preserve"> 3.1. Работа по настоящему Договору является для Работника основным местом работы.</w:t>
      </w:r>
    </w:p>
    <w:p w:rsidR="000F29D3" w:rsidRDefault="000F29D3" w:rsidP="000F29D3">
      <w:pPr>
        <w:tabs>
          <w:tab w:val="left" w:pos="567"/>
          <w:tab w:val="left" w:pos="1134"/>
        </w:tabs>
        <w:ind w:right="-1"/>
        <w:jc w:val="both"/>
        <w:rPr>
          <w:sz w:val="28"/>
        </w:rPr>
      </w:pPr>
      <w:r>
        <w:rPr>
          <w:sz w:val="28"/>
        </w:rPr>
        <w:t xml:space="preserve">          3.2. Работник не вправе оказывать содействия физическим или юридическим лицам с использованием служебного положения в осуществлении этими лицами предпринимательской деятельности и получать за это вознаграждение, услуги или льготы, заниматься предпринимательской деятельностью в органах управления хозяйствующих субъектов.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b/>
          <w:sz w:val="28"/>
        </w:rPr>
      </w:pPr>
      <w:r>
        <w:rPr>
          <w:b/>
          <w:sz w:val="28"/>
        </w:rPr>
        <w:t>4. Ответственность сторон: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4.1. Работодатель: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4.1.1. За причиненный Работнику материальный ущерб и за вред, причиненный здоровью Работнику по вине Администрации, последняя возмещает ущерб с учетом установленных трудовым законодательством Российской Федерации пределов и сроков.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4.2. Работник: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4.2.1. За недобросовестное исполнение должностных обязанностей, несоблюдение Правил внутреннего трудового распорядка несет дисциплинарную ответственность в соответствии с трудовым законодательством.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4.2.2. За ущерб, причиненный муниципальному образованию, Работник несет ответственность в порядке и размерах, предусмотренных действующим законодательством.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 xml:space="preserve">4.2.3. За нарушение положений Кодекса этики и служебного поведения муниципальных служащих муниципального образования «Город Майкоп» подлежит рассмотрению на заседании соответствующей комиссии по урегулированию конфликта интересов, а в случаях, предусмотренных действующим законодательством, нарушение положений Кодекса влечет применение к муниципальному служащему мер административной и иной ответственности. 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b/>
          <w:sz w:val="28"/>
        </w:rPr>
      </w:pPr>
      <w:r>
        <w:rPr>
          <w:b/>
          <w:sz w:val="28"/>
        </w:rPr>
        <w:t>5. Дополнительные условия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5.1. Работодатель устанавливает следующую продолжительность рабочей недели: пятидневная с двумя выходными днями – суббота и воскресенье.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5.2. Начало ежедневной работы – 9.00 часов, время обеденного перерыва с 13.00 часов до 13 часов 48 минут, окончание рабочего дня – 18.00 часов.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lastRenderedPageBreak/>
        <w:t>5.3. Продолжительность рабочего дня накануне выходного дня (в пятницу) – с 9.00 часов до 17.00 часов с перерывом с 13.00 часов до 13 часов 48 минут.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5.4. Работа в выходные и праздничные дни производится с соблюдением требований трудового законодательства Российской Федерации.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5.5. Работодатель имеет право: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5.5.1. Установить Работнику ненормированный рабочий день.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5.5.2. Односторонне уменьшить, либо приостановить выплату доплат и надбавок, перечисленных в пунктах 1.2.3. и 1.2.5 при некачественном выполнении Работником трудовых обязанностей.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b/>
          <w:sz w:val="28"/>
        </w:rPr>
      </w:pPr>
      <w:r>
        <w:rPr>
          <w:b/>
          <w:sz w:val="28"/>
        </w:rPr>
        <w:t>6. Изменение и прекращение трудового договора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6.1. Изменение и дополнение в трудовой договор принимаются путем подписания сторонами дополнительного соглашения согласно статье 72 Трудового кодекса Российской Федерации.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6.2. Расторжение настоящего трудового договора осуществляется на основаниях и в порядке, установленном действующим законодательством Российской Федерации и Республики Адыгея.</w:t>
      </w:r>
    </w:p>
    <w:p w:rsidR="000F29D3" w:rsidRDefault="000F29D3" w:rsidP="000F29D3">
      <w:pPr>
        <w:tabs>
          <w:tab w:val="left" w:pos="0"/>
          <w:tab w:val="left" w:pos="10206"/>
        </w:tabs>
        <w:ind w:right="-1" w:firstLine="851"/>
        <w:jc w:val="both"/>
        <w:rPr>
          <w:sz w:val="28"/>
        </w:rPr>
      </w:pPr>
      <w:r>
        <w:rPr>
          <w:sz w:val="28"/>
        </w:rPr>
        <w:t>6.3. В связи с прекращением трудового договора Работнику предоставляются гарантии и выплачиваются все компенсации, предусмотренные действующим законодательством.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b/>
          <w:sz w:val="28"/>
        </w:rPr>
      </w:pPr>
      <w:r>
        <w:rPr>
          <w:b/>
          <w:sz w:val="28"/>
        </w:rPr>
        <w:t>7. Заключительные положения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7.1. В случае возникновения между сторонами спора он подлежит урегулированию путем непосредственных переговоров. Если спор между сторонами не будет урегулирован, то он разрешается в порядке, установленном законодательством о рассмотрении трудовых споров, конфликтов.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7.2. Настоящий договор вступает в силу со дня его подписания сторонами и действует на неопределенный срок.</w:t>
      </w:r>
    </w:p>
    <w:p w:rsidR="000F29D3" w:rsidRDefault="000F29D3" w:rsidP="000F29D3">
      <w:pPr>
        <w:tabs>
          <w:tab w:val="left" w:pos="0"/>
        </w:tabs>
        <w:ind w:right="-1" w:firstLine="851"/>
        <w:jc w:val="both"/>
        <w:rPr>
          <w:sz w:val="28"/>
        </w:rPr>
      </w:pPr>
      <w:r>
        <w:rPr>
          <w:sz w:val="28"/>
        </w:rPr>
        <w:t>7.3. Настоящий договор составлен в 2-х экземплярах и хранится у каждой из сторон и в личном деле по месту работы.</w:t>
      </w:r>
    </w:p>
    <w:p w:rsidR="000F29D3" w:rsidRDefault="000F29D3" w:rsidP="000F29D3">
      <w:pPr>
        <w:tabs>
          <w:tab w:val="left" w:pos="567"/>
        </w:tabs>
        <w:ind w:left="567" w:right="-1" w:firstLine="709"/>
        <w:jc w:val="both"/>
        <w:rPr>
          <w:b/>
          <w:sz w:val="28"/>
        </w:rPr>
      </w:pPr>
    </w:p>
    <w:p w:rsidR="000F29D3" w:rsidRDefault="000F29D3" w:rsidP="000F29D3">
      <w:pPr>
        <w:tabs>
          <w:tab w:val="left" w:pos="567"/>
        </w:tabs>
        <w:ind w:left="567" w:right="-1" w:hanging="567"/>
        <w:jc w:val="both"/>
        <w:rPr>
          <w:b/>
          <w:sz w:val="28"/>
        </w:rPr>
      </w:pPr>
      <w:r>
        <w:rPr>
          <w:b/>
          <w:sz w:val="28"/>
        </w:rPr>
        <w:t>Подписи и адреса сторон:</w:t>
      </w:r>
    </w:p>
    <w:p w:rsidR="000F29D3" w:rsidRDefault="000F29D3" w:rsidP="000F29D3">
      <w:pPr>
        <w:tabs>
          <w:tab w:val="left" w:pos="567"/>
        </w:tabs>
        <w:ind w:left="567" w:right="-1" w:firstLine="709"/>
        <w:jc w:val="both"/>
        <w:rPr>
          <w:b/>
          <w:sz w:val="28"/>
        </w:rPr>
      </w:pPr>
    </w:p>
    <w:p w:rsidR="000F29D3" w:rsidRDefault="000F29D3" w:rsidP="000F29D3">
      <w:pPr>
        <w:tabs>
          <w:tab w:val="left" w:pos="567"/>
        </w:tabs>
        <w:ind w:right="-1"/>
        <w:jc w:val="both"/>
        <w:rPr>
          <w:b/>
          <w:sz w:val="28"/>
        </w:rPr>
      </w:pPr>
      <w:r>
        <w:rPr>
          <w:b/>
          <w:sz w:val="28"/>
        </w:rPr>
        <w:t xml:space="preserve">       </w:t>
      </w:r>
      <w:proofErr w:type="gramStart"/>
      <w:r>
        <w:rPr>
          <w:b/>
          <w:sz w:val="28"/>
        </w:rPr>
        <w:t>РАБОТОДАТЕЛЬ: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ab/>
      </w:r>
      <w:r>
        <w:rPr>
          <w:b/>
          <w:sz w:val="28"/>
        </w:rPr>
        <w:tab/>
        <w:t xml:space="preserve">              РАБОТНИК:</w:t>
      </w:r>
    </w:p>
    <w:tbl>
      <w:tblPr>
        <w:tblW w:w="9525" w:type="dxa"/>
        <w:tblInd w:w="-338" w:type="dxa"/>
        <w:tblLayout w:type="fixed"/>
        <w:tblLook w:val="01E0" w:firstRow="1" w:lastRow="1" w:firstColumn="1" w:lastColumn="1" w:noHBand="0" w:noVBand="0"/>
      </w:tblPr>
      <w:tblGrid>
        <w:gridCol w:w="4844"/>
        <w:gridCol w:w="851"/>
        <w:gridCol w:w="3830"/>
      </w:tblGrid>
      <w:tr w:rsidR="000F29D3" w:rsidTr="000F29D3">
        <w:trPr>
          <w:trHeight w:val="2951"/>
        </w:trPr>
        <w:tc>
          <w:tcPr>
            <w:tcW w:w="4844" w:type="dxa"/>
            <w:hideMark/>
          </w:tcPr>
          <w:p w:rsidR="000F29D3" w:rsidRDefault="000F29D3">
            <w:pPr>
              <w:tabs>
                <w:tab w:val="left" w:pos="567"/>
              </w:tabs>
              <w:spacing w:line="276" w:lineRule="auto"/>
              <w:ind w:left="54"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__________________________________________________________________ 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left="54" w:right="-1"/>
              <w:rPr>
                <w:lang w:eastAsia="en-US"/>
              </w:rPr>
            </w:pPr>
            <w:r>
              <w:rPr>
                <w:lang w:eastAsia="en-US"/>
              </w:rPr>
              <w:t>(полное наименование работодателя)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left="54"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________________________________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left="54" w:right="-1"/>
              <w:rPr>
                <w:lang w:eastAsia="en-US"/>
              </w:rPr>
            </w:pPr>
            <w:r>
              <w:rPr>
                <w:lang w:eastAsia="en-US"/>
              </w:rPr>
              <w:t>(должность руководителя)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left="54"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___________________ ___________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left="54"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«____»___________________ 20___ г.                     </w:t>
            </w:r>
          </w:p>
        </w:tc>
        <w:tc>
          <w:tcPr>
            <w:tcW w:w="851" w:type="dxa"/>
          </w:tcPr>
          <w:p w:rsidR="000F29D3" w:rsidRDefault="000F29D3">
            <w:pPr>
              <w:tabs>
                <w:tab w:val="left" w:pos="567"/>
              </w:tabs>
              <w:spacing w:line="276" w:lineRule="auto"/>
              <w:ind w:left="54" w:right="-1"/>
              <w:jc w:val="both"/>
              <w:rPr>
                <w:sz w:val="28"/>
                <w:lang w:eastAsia="en-US"/>
              </w:rPr>
            </w:pPr>
          </w:p>
        </w:tc>
        <w:tc>
          <w:tcPr>
            <w:tcW w:w="3830" w:type="dxa"/>
            <w:hideMark/>
          </w:tcPr>
          <w:p w:rsidR="000F29D3" w:rsidRDefault="000F29D3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Ф.И.О.___________________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паспорт: ____</w:t>
            </w:r>
            <w:proofErr w:type="gramStart"/>
            <w:r>
              <w:rPr>
                <w:sz w:val="28"/>
                <w:lang w:eastAsia="en-US"/>
              </w:rPr>
              <w:t>_  №</w:t>
            </w:r>
            <w:proofErr w:type="gramEnd"/>
            <w:r>
              <w:rPr>
                <w:sz w:val="28"/>
                <w:lang w:eastAsia="en-US"/>
              </w:rPr>
              <w:t xml:space="preserve"> _________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выдан    ____</w:t>
            </w:r>
            <w:proofErr w:type="gramStart"/>
            <w:r>
              <w:rPr>
                <w:sz w:val="28"/>
                <w:lang w:eastAsia="en-US"/>
              </w:rPr>
              <w:t>20  г.</w:t>
            </w:r>
            <w:proofErr w:type="gramEnd"/>
          </w:p>
          <w:p w:rsidR="000F29D3" w:rsidRDefault="000F29D3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кем ______________________ 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_________________________</w:t>
            </w:r>
          </w:p>
          <w:p w:rsidR="000F29D3" w:rsidRDefault="000F29D3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«____»_____________ 20__ г.</w:t>
            </w:r>
          </w:p>
        </w:tc>
      </w:tr>
      <w:tr w:rsidR="000F29D3" w:rsidTr="000F29D3">
        <w:trPr>
          <w:trHeight w:val="70"/>
        </w:trPr>
        <w:tc>
          <w:tcPr>
            <w:tcW w:w="4844" w:type="dxa"/>
            <w:hideMark/>
          </w:tcPr>
          <w:p w:rsidR="000F29D3" w:rsidRDefault="000F29D3">
            <w:pPr>
              <w:spacing w:line="27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Экземпляр трудового </w:t>
            </w:r>
            <w:proofErr w:type="gramStart"/>
            <w:r>
              <w:rPr>
                <w:sz w:val="24"/>
                <w:szCs w:val="24"/>
                <w:lang w:eastAsia="en-US"/>
              </w:rPr>
              <w:t>договора  получил</w:t>
            </w:r>
            <w:proofErr w:type="gramEnd"/>
            <w:r>
              <w:rPr>
                <w:sz w:val="24"/>
                <w:szCs w:val="24"/>
                <w:lang w:eastAsia="en-US"/>
              </w:rPr>
              <w:t>(а):</w:t>
            </w:r>
          </w:p>
        </w:tc>
        <w:tc>
          <w:tcPr>
            <w:tcW w:w="851" w:type="dxa"/>
          </w:tcPr>
          <w:p w:rsidR="000F29D3" w:rsidRDefault="000F29D3">
            <w:pPr>
              <w:tabs>
                <w:tab w:val="left" w:pos="567"/>
              </w:tabs>
              <w:spacing w:line="276" w:lineRule="auto"/>
              <w:ind w:right="-1"/>
              <w:jc w:val="both"/>
              <w:rPr>
                <w:sz w:val="28"/>
                <w:lang w:eastAsia="en-US"/>
              </w:rPr>
            </w:pPr>
          </w:p>
        </w:tc>
        <w:tc>
          <w:tcPr>
            <w:tcW w:w="3830" w:type="dxa"/>
            <w:hideMark/>
          </w:tcPr>
          <w:p w:rsidR="000F29D3" w:rsidRDefault="000F29D3">
            <w:pPr>
              <w:tabs>
                <w:tab w:val="left" w:pos="567"/>
              </w:tabs>
              <w:spacing w:line="276" w:lineRule="auto"/>
              <w:ind w:right="-1"/>
              <w:jc w:val="both"/>
              <w:rPr>
                <w:sz w:val="28"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>
              <w:rPr>
                <w:sz w:val="24"/>
                <w:szCs w:val="24"/>
                <w:lang w:eastAsia="en-US"/>
              </w:rPr>
              <w:t>«____» ______________ 20___   г.</w:t>
            </w:r>
          </w:p>
        </w:tc>
      </w:tr>
    </w:tbl>
    <w:p w:rsidR="000F29D3" w:rsidRDefault="000F29D3" w:rsidP="000F29D3"/>
    <w:p w:rsidR="00367786" w:rsidRPr="000F29D3" w:rsidRDefault="000F29D3" w:rsidP="000F29D3">
      <w:pPr>
        <w:jc w:val="center"/>
      </w:pPr>
      <w:r>
        <w:t>_____________________</w:t>
      </w:r>
    </w:p>
    <w:sectPr w:rsidR="00367786" w:rsidRPr="000F29D3" w:rsidSect="00675EEA">
      <w:headerReference w:type="default" r:id="rId10"/>
      <w:pgSz w:w="11906" w:h="16838" w:code="9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009" w:rsidRDefault="00AD2009" w:rsidP="009B6CDA">
      <w:r>
        <w:separator/>
      </w:r>
    </w:p>
  </w:endnote>
  <w:endnote w:type="continuationSeparator" w:id="0">
    <w:p w:rsidR="00AD2009" w:rsidRDefault="00AD2009" w:rsidP="009B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009" w:rsidRDefault="00AD2009" w:rsidP="009B6CDA">
      <w:r>
        <w:separator/>
      </w:r>
    </w:p>
  </w:footnote>
  <w:footnote w:type="continuationSeparator" w:id="0">
    <w:p w:rsidR="00AD2009" w:rsidRDefault="00AD2009" w:rsidP="009B6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1368868"/>
      <w:docPartObj>
        <w:docPartGallery w:val="Page Numbers (Top of Page)"/>
        <w:docPartUnique/>
      </w:docPartObj>
    </w:sdtPr>
    <w:sdtEndPr/>
    <w:sdtContent>
      <w:p w:rsidR="00F05A5E" w:rsidRDefault="00F05A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D98">
          <w:rPr>
            <w:noProof/>
          </w:rPr>
          <w:t>5</w:t>
        </w:r>
        <w:r>
          <w:fldChar w:fldCharType="end"/>
        </w:r>
      </w:p>
    </w:sdtContent>
  </w:sdt>
  <w:p w:rsidR="00F05A5E" w:rsidRDefault="00F05A5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2322640"/>
      <w:docPartObj>
        <w:docPartGallery w:val="Page Numbers (Top of Page)"/>
        <w:docPartUnique/>
      </w:docPartObj>
    </w:sdtPr>
    <w:sdtEndPr/>
    <w:sdtContent>
      <w:p w:rsidR="009B6CDA" w:rsidRDefault="009B6C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D98">
          <w:rPr>
            <w:noProof/>
          </w:rPr>
          <w:t>11</w:t>
        </w:r>
        <w:r>
          <w:fldChar w:fldCharType="end"/>
        </w:r>
      </w:p>
    </w:sdtContent>
  </w:sdt>
  <w:p w:rsidR="009B6CDA" w:rsidRDefault="009B6C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FF07CF6"/>
    <w:lvl w:ilvl="0">
      <w:numFmt w:val="decimal"/>
      <w:lvlText w:val="*"/>
      <w:lvlJc w:val="left"/>
    </w:lvl>
  </w:abstractNum>
  <w:abstractNum w:abstractNumId="1">
    <w:nsid w:val="022C0866"/>
    <w:multiLevelType w:val="multilevel"/>
    <w:tmpl w:val="B8E81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C5E4C"/>
    <w:multiLevelType w:val="hybridMultilevel"/>
    <w:tmpl w:val="C7FE0E58"/>
    <w:lvl w:ilvl="0" w:tplc="B2064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D2030"/>
    <w:multiLevelType w:val="hybridMultilevel"/>
    <w:tmpl w:val="4ED6F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41053"/>
    <w:multiLevelType w:val="hybridMultilevel"/>
    <w:tmpl w:val="2408AAAA"/>
    <w:lvl w:ilvl="0" w:tplc="C7F49600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7F74A78"/>
    <w:multiLevelType w:val="hybridMultilevel"/>
    <w:tmpl w:val="8FC2942E"/>
    <w:lvl w:ilvl="0" w:tplc="3B6AAE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86623D6"/>
    <w:multiLevelType w:val="hybridMultilevel"/>
    <w:tmpl w:val="2AEE4352"/>
    <w:lvl w:ilvl="0" w:tplc="6AEC7884">
      <w:start w:val="1"/>
      <w:numFmt w:val="upperRoman"/>
      <w:lvlText w:val="%1."/>
      <w:lvlJc w:val="right"/>
      <w:pPr>
        <w:tabs>
          <w:tab w:val="num" w:pos="2079"/>
        </w:tabs>
        <w:ind w:left="2079" w:hanging="1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71"/>
        </w:tabs>
        <w:ind w:left="227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91"/>
        </w:tabs>
        <w:ind w:left="299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11"/>
        </w:tabs>
        <w:ind w:left="3711" w:hanging="360"/>
      </w:pPr>
      <w:rPr>
        <w:rFonts w:hint="default"/>
      </w:rPr>
    </w:lvl>
    <w:lvl w:ilvl="4" w:tplc="A62EC68A">
      <w:start w:val="1"/>
      <w:numFmt w:val="bullet"/>
      <w:lvlText w:val=""/>
      <w:lvlJc w:val="left"/>
      <w:pPr>
        <w:tabs>
          <w:tab w:val="num" w:pos="4431"/>
        </w:tabs>
        <w:ind w:left="4431" w:hanging="360"/>
      </w:pPr>
      <w:rPr>
        <w:rFonts w:ascii="Wingdings" w:hAnsi="Wingdings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51"/>
        </w:tabs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71"/>
        </w:tabs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91"/>
        </w:tabs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11"/>
        </w:tabs>
        <w:ind w:left="731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  <w:num w:numId="7">
    <w:abstractNumId w:val="5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5F"/>
    <w:rsid w:val="0000173E"/>
    <w:rsid w:val="00012A18"/>
    <w:rsid w:val="000356EC"/>
    <w:rsid w:val="000448E6"/>
    <w:rsid w:val="00054101"/>
    <w:rsid w:val="00091889"/>
    <w:rsid w:val="000964A2"/>
    <w:rsid w:val="000A656A"/>
    <w:rsid w:val="000D54C4"/>
    <w:rsid w:val="000E2FFB"/>
    <w:rsid w:val="000F29D3"/>
    <w:rsid w:val="00110021"/>
    <w:rsid w:val="001140EA"/>
    <w:rsid w:val="0012725F"/>
    <w:rsid w:val="00127E6D"/>
    <w:rsid w:val="00142198"/>
    <w:rsid w:val="00157181"/>
    <w:rsid w:val="00160876"/>
    <w:rsid w:val="0017341F"/>
    <w:rsid w:val="0018389F"/>
    <w:rsid w:val="001A4A89"/>
    <w:rsid w:val="001D4881"/>
    <w:rsid w:val="001D7C7E"/>
    <w:rsid w:val="001F697E"/>
    <w:rsid w:val="00203DEB"/>
    <w:rsid w:val="00204201"/>
    <w:rsid w:val="002122C0"/>
    <w:rsid w:val="002126F4"/>
    <w:rsid w:val="00227C84"/>
    <w:rsid w:val="002360FC"/>
    <w:rsid w:val="00242671"/>
    <w:rsid w:val="00272390"/>
    <w:rsid w:val="00272550"/>
    <w:rsid w:val="00293BEB"/>
    <w:rsid w:val="00301564"/>
    <w:rsid w:val="00310D66"/>
    <w:rsid w:val="003129E4"/>
    <w:rsid w:val="00334ED7"/>
    <w:rsid w:val="00363521"/>
    <w:rsid w:val="00367786"/>
    <w:rsid w:val="003B0CB8"/>
    <w:rsid w:val="003D2D1E"/>
    <w:rsid w:val="003F297B"/>
    <w:rsid w:val="003F697F"/>
    <w:rsid w:val="00411855"/>
    <w:rsid w:val="004223C1"/>
    <w:rsid w:val="00422AC6"/>
    <w:rsid w:val="004264C0"/>
    <w:rsid w:val="00427970"/>
    <w:rsid w:val="00445A4D"/>
    <w:rsid w:val="00447F68"/>
    <w:rsid w:val="004718C9"/>
    <w:rsid w:val="00486258"/>
    <w:rsid w:val="00491B62"/>
    <w:rsid w:val="0049604E"/>
    <w:rsid w:val="004A20FE"/>
    <w:rsid w:val="004B0E93"/>
    <w:rsid w:val="004B1BCF"/>
    <w:rsid w:val="00507B89"/>
    <w:rsid w:val="00514FAD"/>
    <w:rsid w:val="00516513"/>
    <w:rsid w:val="005178C7"/>
    <w:rsid w:val="00525AA6"/>
    <w:rsid w:val="00557B17"/>
    <w:rsid w:val="005701F0"/>
    <w:rsid w:val="005878F9"/>
    <w:rsid w:val="00592F43"/>
    <w:rsid w:val="005A49E0"/>
    <w:rsid w:val="005C6698"/>
    <w:rsid w:val="005F401B"/>
    <w:rsid w:val="00640DE3"/>
    <w:rsid w:val="006755A6"/>
    <w:rsid w:val="00675EEA"/>
    <w:rsid w:val="0068017F"/>
    <w:rsid w:val="00680834"/>
    <w:rsid w:val="006A4A95"/>
    <w:rsid w:val="006A6642"/>
    <w:rsid w:val="006C07D5"/>
    <w:rsid w:val="006F0847"/>
    <w:rsid w:val="006F0A1F"/>
    <w:rsid w:val="00722AA4"/>
    <w:rsid w:val="00752D21"/>
    <w:rsid w:val="00774DD6"/>
    <w:rsid w:val="007A369E"/>
    <w:rsid w:val="007B2F27"/>
    <w:rsid w:val="007E35C5"/>
    <w:rsid w:val="007F5DDF"/>
    <w:rsid w:val="008017E8"/>
    <w:rsid w:val="0080280B"/>
    <w:rsid w:val="008046AD"/>
    <w:rsid w:val="008219EE"/>
    <w:rsid w:val="00833810"/>
    <w:rsid w:val="00870DE8"/>
    <w:rsid w:val="00871D98"/>
    <w:rsid w:val="00872D77"/>
    <w:rsid w:val="008830AD"/>
    <w:rsid w:val="008A5250"/>
    <w:rsid w:val="008C07CC"/>
    <w:rsid w:val="008D7EDF"/>
    <w:rsid w:val="008E4394"/>
    <w:rsid w:val="008F349D"/>
    <w:rsid w:val="00902C90"/>
    <w:rsid w:val="00956FB1"/>
    <w:rsid w:val="00963DEB"/>
    <w:rsid w:val="00964604"/>
    <w:rsid w:val="009771DC"/>
    <w:rsid w:val="009B47DB"/>
    <w:rsid w:val="009B6708"/>
    <w:rsid w:val="009B6CDA"/>
    <w:rsid w:val="009B6DAB"/>
    <w:rsid w:val="009F6DE0"/>
    <w:rsid w:val="00A040DB"/>
    <w:rsid w:val="00A06DF8"/>
    <w:rsid w:val="00A17769"/>
    <w:rsid w:val="00A236B1"/>
    <w:rsid w:val="00A36319"/>
    <w:rsid w:val="00A8118A"/>
    <w:rsid w:val="00A846F2"/>
    <w:rsid w:val="00A93AAF"/>
    <w:rsid w:val="00A956FC"/>
    <w:rsid w:val="00AA25E6"/>
    <w:rsid w:val="00AB0EF5"/>
    <w:rsid w:val="00AD2009"/>
    <w:rsid w:val="00AE0B8D"/>
    <w:rsid w:val="00B007C9"/>
    <w:rsid w:val="00B07E6E"/>
    <w:rsid w:val="00B2355C"/>
    <w:rsid w:val="00B269CC"/>
    <w:rsid w:val="00B46E4D"/>
    <w:rsid w:val="00B8703E"/>
    <w:rsid w:val="00B94467"/>
    <w:rsid w:val="00B94823"/>
    <w:rsid w:val="00BA0ABB"/>
    <w:rsid w:val="00BC1914"/>
    <w:rsid w:val="00BD46E3"/>
    <w:rsid w:val="00BD7F12"/>
    <w:rsid w:val="00BE1C73"/>
    <w:rsid w:val="00BF268D"/>
    <w:rsid w:val="00BF7889"/>
    <w:rsid w:val="00C00905"/>
    <w:rsid w:val="00C011B7"/>
    <w:rsid w:val="00C10B76"/>
    <w:rsid w:val="00C46A1B"/>
    <w:rsid w:val="00C82DA3"/>
    <w:rsid w:val="00C83EF0"/>
    <w:rsid w:val="00C85ABB"/>
    <w:rsid w:val="00C93C4C"/>
    <w:rsid w:val="00CA6177"/>
    <w:rsid w:val="00CB0E83"/>
    <w:rsid w:val="00CB5F2C"/>
    <w:rsid w:val="00CC77CE"/>
    <w:rsid w:val="00CF13D7"/>
    <w:rsid w:val="00D026F0"/>
    <w:rsid w:val="00D13A5D"/>
    <w:rsid w:val="00D40BDC"/>
    <w:rsid w:val="00D41608"/>
    <w:rsid w:val="00D41E37"/>
    <w:rsid w:val="00D459A6"/>
    <w:rsid w:val="00D50EDF"/>
    <w:rsid w:val="00D6645C"/>
    <w:rsid w:val="00D920F8"/>
    <w:rsid w:val="00DF0260"/>
    <w:rsid w:val="00DF4BA6"/>
    <w:rsid w:val="00E0074B"/>
    <w:rsid w:val="00E07C44"/>
    <w:rsid w:val="00E170C5"/>
    <w:rsid w:val="00E20E1F"/>
    <w:rsid w:val="00E27663"/>
    <w:rsid w:val="00E3098A"/>
    <w:rsid w:val="00E315F6"/>
    <w:rsid w:val="00E31E31"/>
    <w:rsid w:val="00E538E3"/>
    <w:rsid w:val="00E57333"/>
    <w:rsid w:val="00E73D21"/>
    <w:rsid w:val="00E93E7F"/>
    <w:rsid w:val="00EB3865"/>
    <w:rsid w:val="00EC1CE5"/>
    <w:rsid w:val="00EC4BC1"/>
    <w:rsid w:val="00ED3969"/>
    <w:rsid w:val="00EF7EC5"/>
    <w:rsid w:val="00F05A5E"/>
    <w:rsid w:val="00F1554B"/>
    <w:rsid w:val="00F15DC4"/>
    <w:rsid w:val="00F51177"/>
    <w:rsid w:val="00F76F57"/>
    <w:rsid w:val="00F97623"/>
    <w:rsid w:val="00FA42B5"/>
    <w:rsid w:val="00FB48DA"/>
    <w:rsid w:val="00FC7096"/>
    <w:rsid w:val="00FD2458"/>
    <w:rsid w:val="00FF3EFD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78A601-2F1B-4104-9786-088BEFE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725F"/>
    <w:rPr>
      <w:color w:val="0000FF"/>
      <w:u w:val="single"/>
    </w:rPr>
  </w:style>
  <w:style w:type="paragraph" w:customStyle="1" w:styleId="ConsPlusNormal">
    <w:name w:val="ConsPlusNormal"/>
    <w:rsid w:val="0012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127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B6C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6C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B6C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6C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6DF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6DF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0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898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1674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9224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7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7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file:///C:\Users\&#1058;&#1083;&#1077;&#1093;&#1072;&#1089;%20&#1070;&#1070;\AppData\Roaming\1C\1cv8\0627b01b-4626-4cfe-b4ec-cd4f1c002384\db8d8170-7b2e-4892-9a7c-fe688f9bb057\App\&#1086;&#1073;&#1098;&#1103;&#1074;&#1083;&#1077;&#1085;&#1080;&#1077;%20&#1082;&#1086;&#1085;&#1082;&#1091;&#1088;&#1089;%20%20&#1085;&#1072;%20&#1089;&#1072;&#1081;&#1090;%20&#1071;&#1053;&#1042;&#1040;&#1056;&#1068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7F2B-ADA6-4B7D-AE9A-2D832775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4733</Words>
  <Characters>26981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Тлехас ЮЮ</dc:creator>
  <cp:lastModifiedBy>Перущая Антонина Федоровна</cp:lastModifiedBy>
  <cp:revision>7</cp:revision>
  <cp:lastPrinted>2016-01-13T07:47:00Z</cp:lastPrinted>
  <dcterms:created xsi:type="dcterms:W3CDTF">2016-08-26T10:10:00Z</dcterms:created>
  <dcterms:modified xsi:type="dcterms:W3CDTF">2016-09-01T08:49:00Z</dcterms:modified>
</cp:coreProperties>
</file>